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2982F" w14:textId="77777777" w:rsidR="0056183D" w:rsidRDefault="0056183D" w:rsidP="0056183D">
      <w:pPr>
        <w:spacing w:line="480" w:lineRule="auto"/>
        <w:jc w:val="center"/>
        <w:rPr>
          <w:rFonts w:ascii="Times New Roman" w:hAnsi="Times New Roman" w:cs="Times New Roman"/>
          <w:sz w:val="24"/>
          <w:szCs w:val="24"/>
        </w:rPr>
      </w:pPr>
      <w:bookmarkStart w:id="0" w:name="_GoBack"/>
      <w:bookmarkEnd w:id="0"/>
    </w:p>
    <w:p w14:paraId="109A946E" w14:textId="77777777" w:rsidR="0056183D" w:rsidRDefault="0056183D" w:rsidP="0056183D">
      <w:pPr>
        <w:spacing w:line="480" w:lineRule="auto"/>
        <w:jc w:val="center"/>
        <w:rPr>
          <w:rFonts w:ascii="Times New Roman" w:hAnsi="Times New Roman" w:cs="Times New Roman"/>
          <w:sz w:val="24"/>
          <w:szCs w:val="24"/>
        </w:rPr>
      </w:pPr>
    </w:p>
    <w:p w14:paraId="5F5F3555" w14:textId="77777777" w:rsidR="0056183D" w:rsidRDefault="0056183D" w:rsidP="0056183D">
      <w:pPr>
        <w:spacing w:line="480" w:lineRule="auto"/>
        <w:jc w:val="center"/>
        <w:rPr>
          <w:rFonts w:ascii="Times New Roman" w:hAnsi="Times New Roman" w:cs="Times New Roman"/>
          <w:sz w:val="24"/>
          <w:szCs w:val="24"/>
        </w:rPr>
      </w:pPr>
    </w:p>
    <w:p w14:paraId="76969FA4" w14:textId="77777777" w:rsidR="0056183D" w:rsidRDefault="0056183D" w:rsidP="0056183D">
      <w:pPr>
        <w:spacing w:line="480" w:lineRule="auto"/>
        <w:jc w:val="center"/>
        <w:rPr>
          <w:rFonts w:ascii="Times New Roman" w:hAnsi="Times New Roman" w:cs="Times New Roman"/>
          <w:sz w:val="24"/>
          <w:szCs w:val="24"/>
        </w:rPr>
      </w:pPr>
    </w:p>
    <w:p w14:paraId="7CD5E1FD" w14:textId="77777777" w:rsidR="0056183D" w:rsidRDefault="0056183D" w:rsidP="0056183D">
      <w:pPr>
        <w:spacing w:line="480" w:lineRule="auto"/>
        <w:jc w:val="center"/>
        <w:rPr>
          <w:rFonts w:ascii="Times New Roman" w:hAnsi="Times New Roman" w:cs="Times New Roman"/>
          <w:sz w:val="24"/>
          <w:szCs w:val="24"/>
        </w:rPr>
      </w:pPr>
    </w:p>
    <w:p w14:paraId="53C18797" w14:textId="77777777" w:rsidR="0056183D" w:rsidRDefault="0056183D" w:rsidP="0056183D">
      <w:pPr>
        <w:spacing w:line="480" w:lineRule="auto"/>
        <w:jc w:val="center"/>
        <w:rPr>
          <w:rFonts w:ascii="Times New Roman" w:hAnsi="Times New Roman" w:cs="Times New Roman"/>
          <w:sz w:val="24"/>
          <w:szCs w:val="24"/>
        </w:rPr>
      </w:pPr>
    </w:p>
    <w:p w14:paraId="2607BBC0" w14:textId="344B9C8C" w:rsidR="00824842" w:rsidRDefault="00AA5F78"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Learning Curve Theory</w:t>
      </w:r>
      <w:r w:rsidR="00824842">
        <w:rPr>
          <w:rFonts w:ascii="Times New Roman" w:hAnsi="Times New Roman" w:cs="Times New Roman"/>
          <w:sz w:val="24"/>
          <w:szCs w:val="24"/>
        </w:rPr>
        <w:t xml:space="preserve"> Application to a Project and Project Cost Estimation</w:t>
      </w:r>
    </w:p>
    <w:p w14:paraId="69565184" w14:textId="4FA72EC4" w:rsidR="00824842" w:rsidRDefault="00824842"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BB9F02A" w14:textId="6D1E4FF6" w:rsidR="00824842" w:rsidRDefault="00824842"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C7669C0" w14:textId="77777777" w:rsidR="0056183D" w:rsidRDefault="0056183D"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B22946" w14:textId="7EAF3289" w:rsidR="00D41A33" w:rsidRDefault="00824842" w:rsidP="0056183D">
      <w:pPr>
        <w:spacing w:line="480" w:lineRule="auto"/>
        <w:jc w:val="center"/>
        <w:rPr>
          <w:rFonts w:ascii="Times New Roman" w:hAnsi="Times New Roman" w:cs="Times New Roman"/>
          <w:sz w:val="24"/>
          <w:szCs w:val="24"/>
        </w:rPr>
      </w:pPr>
      <w:r w:rsidRPr="00824842">
        <w:rPr>
          <w:rFonts w:ascii="Times New Roman" w:hAnsi="Times New Roman" w:cs="Times New Roman"/>
          <w:sz w:val="24"/>
          <w:szCs w:val="24"/>
        </w:rPr>
        <w:lastRenderedPageBreak/>
        <w:t>Learning Curve Theory Application to a Project and Project Cost Estimation</w:t>
      </w:r>
    </w:p>
    <w:p w14:paraId="2232A3D1" w14:textId="0BC33EA7" w:rsidR="001C73B3" w:rsidRPr="001C73B3" w:rsidRDefault="001C73B3" w:rsidP="0056183D">
      <w:pPr>
        <w:spacing w:line="480" w:lineRule="auto"/>
        <w:jc w:val="center"/>
        <w:rPr>
          <w:rFonts w:ascii="Times New Roman" w:hAnsi="Times New Roman" w:cs="Times New Roman"/>
          <w:b/>
          <w:bCs/>
          <w:sz w:val="24"/>
          <w:szCs w:val="24"/>
          <w:u w:val="single"/>
        </w:rPr>
      </w:pPr>
      <w:r w:rsidRPr="001C73B3">
        <w:rPr>
          <w:rFonts w:ascii="Times New Roman" w:hAnsi="Times New Roman" w:cs="Times New Roman"/>
          <w:b/>
          <w:bCs/>
          <w:sz w:val="24"/>
          <w:szCs w:val="24"/>
          <w:u w:val="single"/>
        </w:rPr>
        <w:t>Section “A” - Applying the Learning Curve Theory to a Project</w:t>
      </w:r>
    </w:p>
    <w:p w14:paraId="2DE64CC1" w14:textId="77777777" w:rsidR="00AA5F78" w:rsidRPr="00AA5F78" w:rsidRDefault="00AA5F78" w:rsidP="00AA5F78">
      <w:pPr>
        <w:spacing w:line="480" w:lineRule="auto"/>
        <w:jc w:val="center"/>
        <w:rPr>
          <w:rFonts w:ascii="Times New Roman" w:hAnsi="Times New Roman" w:cs="Times New Roman"/>
          <w:b/>
          <w:sz w:val="24"/>
          <w:szCs w:val="24"/>
        </w:rPr>
      </w:pPr>
      <w:r w:rsidRPr="00AA5F78">
        <w:rPr>
          <w:rFonts w:ascii="Times New Roman" w:hAnsi="Times New Roman" w:cs="Times New Roman"/>
          <w:b/>
          <w:sz w:val="24"/>
          <w:szCs w:val="24"/>
        </w:rPr>
        <w:t>Task 1</w:t>
      </w:r>
    </w:p>
    <w:p w14:paraId="771B5849" w14:textId="0B4A6CD7" w:rsidR="00AA5F78" w:rsidRDefault="00D41A33" w:rsidP="00AA5F78">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Learning curve is</w:t>
      </w:r>
      <w:r w:rsidR="00F609F2" w:rsidRPr="00AA5F78">
        <w:rPr>
          <w:rFonts w:ascii="Times New Roman" w:hAnsi="Times New Roman" w:cs="Times New Roman"/>
          <w:sz w:val="24"/>
          <w:szCs w:val="24"/>
        </w:rPr>
        <w:t xml:space="preserve"> defined as the rate of a person</w:t>
      </w:r>
      <w:r w:rsidRPr="00AA5F78">
        <w:rPr>
          <w:rFonts w:ascii="Times New Roman" w:hAnsi="Times New Roman" w:cs="Times New Roman"/>
          <w:sz w:val="24"/>
          <w:szCs w:val="24"/>
        </w:rPr>
        <w:t xml:space="preserve"> progress in gaining </w:t>
      </w:r>
      <w:r w:rsidR="00F609F2" w:rsidRPr="00AA5F78">
        <w:rPr>
          <w:rFonts w:ascii="Times New Roman" w:hAnsi="Times New Roman" w:cs="Times New Roman"/>
          <w:sz w:val="24"/>
          <w:szCs w:val="24"/>
        </w:rPr>
        <w:t>experience</w:t>
      </w:r>
      <w:r w:rsidRPr="00AA5F78">
        <w:rPr>
          <w:rFonts w:ascii="Times New Roman" w:hAnsi="Times New Roman" w:cs="Times New Roman"/>
          <w:sz w:val="24"/>
          <w:szCs w:val="24"/>
        </w:rPr>
        <w:t xml:space="preserve"> or new </w:t>
      </w:r>
      <w:r w:rsidR="00F609F2" w:rsidRPr="00AA5F78">
        <w:rPr>
          <w:rFonts w:ascii="Times New Roman" w:hAnsi="Times New Roman" w:cs="Times New Roman"/>
          <w:sz w:val="24"/>
          <w:szCs w:val="24"/>
        </w:rPr>
        <w:t>skills</w:t>
      </w:r>
      <w:r w:rsidR="009C2FDD">
        <w:rPr>
          <w:rFonts w:ascii="Times New Roman" w:hAnsi="Times New Roman" w:cs="Times New Roman"/>
          <w:sz w:val="24"/>
          <w:szCs w:val="24"/>
        </w:rPr>
        <w:t xml:space="preserve"> (</w:t>
      </w:r>
      <w:r w:rsidR="009C2FDD" w:rsidRPr="009C2FDD">
        <w:rPr>
          <w:rFonts w:ascii="Times New Roman" w:hAnsi="Times New Roman" w:cs="Times New Roman"/>
          <w:sz w:val="24"/>
          <w:szCs w:val="24"/>
        </w:rPr>
        <w:t>Malyusz, 016</w:t>
      </w:r>
      <w:r w:rsidR="009C2FDD">
        <w:rPr>
          <w:rFonts w:ascii="Times New Roman" w:hAnsi="Times New Roman" w:cs="Times New Roman"/>
          <w:sz w:val="24"/>
          <w:szCs w:val="24"/>
        </w:rPr>
        <w:t>)</w:t>
      </w:r>
      <w:r w:rsidR="00F609F2" w:rsidRPr="00AA5F78">
        <w:rPr>
          <w:rFonts w:ascii="Times New Roman" w:hAnsi="Times New Roman" w:cs="Times New Roman"/>
          <w:sz w:val="24"/>
          <w:szCs w:val="24"/>
        </w:rPr>
        <w:t>. The curve as th</w:t>
      </w:r>
      <w:r w:rsidRPr="00AA5F78">
        <w:rPr>
          <w:rFonts w:ascii="Times New Roman" w:hAnsi="Times New Roman" w:cs="Times New Roman"/>
          <w:sz w:val="24"/>
          <w:szCs w:val="24"/>
        </w:rPr>
        <w:t>e names suggest show the rate at whi</w:t>
      </w:r>
      <w:r w:rsidR="00F609F2" w:rsidRPr="00AA5F78">
        <w:rPr>
          <w:rFonts w:ascii="Times New Roman" w:hAnsi="Times New Roman" w:cs="Times New Roman"/>
          <w:sz w:val="24"/>
          <w:szCs w:val="24"/>
        </w:rPr>
        <w:t>c</w:t>
      </w:r>
      <w:r w:rsidRPr="00AA5F78">
        <w:rPr>
          <w:rFonts w:ascii="Times New Roman" w:hAnsi="Times New Roman" w:cs="Times New Roman"/>
          <w:sz w:val="24"/>
          <w:szCs w:val="24"/>
        </w:rPr>
        <w:t xml:space="preserve">h </w:t>
      </w:r>
      <w:r w:rsidR="00F609F2" w:rsidRPr="00AA5F78">
        <w:rPr>
          <w:rFonts w:ascii="Times New Roman" w:hAnsi="Times New Roman" w:cs="Times New Roman"/>
          <w:sz w:val="24"/>
          <w:szCs w:val="24"/>
        </w:rPr>
        <w:t>a</w:t>
      </w:r>
      <w:r w:rsidRPr="00AA5F78">
        <w:rPr>
          <w:rFonts w:ascii="Times New Roman" w:hAnsi="Times New Roman" w:cs="Times New Roman"/>
          <w:sz w:val="24"/>
          <w:szCs w:val="24"/>
        </w:rPr>
        <w:t>n i</w:t>
      </w:r>
      <w:r w:rsidR="00F609F2" w:rsidRPr="00AA5F78">
        <w:rPr>
          <w:rFonts w:ascii="Times New Roman" w:hAnsi="Times New Roman" w:cs="Times New Roman"/>
          <w:sz w:val="24"/>
          <w:szCs w:val="24"/>
        </w:rPr>
        <w:t>ndividual progresses over time in relat</w:t>
      </w:r>
      <w:r w:rsidRPr="00AA5F78">
        <w:rPr>
          <w:rFonts w:ascii="Times New Roman" w:hAnsi="Times New Roman" w:cs="Times New Roman"/>
          <w:sz w:val="24"/>
          <w:szCs w:val="24"/>
        </w:rPr>
        <w:t xml:space="preserve">ion to the </w:t>
      </w:r>
      <w:r w:rsidR="00F609F2" w:rsidRPr="00AA5F78">
        <w:rPr>
          <w:rFonts w:ascii="Times New Roman" w:hAnsi="Times New Roman" w:cs="Times New Roman"/>
          <w:sz w:val="24"/>
          <w:szCs w:val="24"/>
        </w:rPr>
        <w:t>achievement of certain skills. I</w:t>
      </w:r>
      <w:r w:rsidRPr="00AA5F78">
        <w:rPr>
          <w:rFonts w:ascii="Times New Roman" w:hAnsi="Times New Roman" w:cs="Times New Roman"/>
          <w:sz w:val="24"/>
          <w:szCs w:val="24"/>
        </w:rPr>
        <w:t xml:space="preserve">t is an important tool in that it </w:t>
      </w:r>
      <w:r w:rsidR="00F609F2" w:rsidRPr="00AA5F78">
        <w:rPr>
          <w:rFonts w:ascii="Times New Roman" w:hAnsi="Times New Roman" w:cs="Times New Roman"/>
          <w:sz w:val="24"/>
          <w:szCs w:val="24"/>
        </w:rPr>
        <w:t>enables</w:t>
      </w:r>
      <w:r w:rsidRPr="00AA5F78">
        <w:rPr>
          <w:rFonts w:ascii="Times New Roman" w:hAnsi="Times New Roman" w:cs="Times New Roman"/>
          <w:sz w:val="24"/>
          <w:szCs w:val="24"/>
        </w:rPr>
        <w:t xml:space="preserve"> one to know the skills </w:t>
      </w:r>
      <w:r w:rsidR="00F609F2" w:rsidRPr="00AA5F78">
        <w:rPr>
          <w:rFonts w:ascii="Times New Roman" w:hAnsi="Times New Roman" w:cs="Times New Roman"/>
          <w:sz w:val="24"/>
          <w:szCs w:val="24"/>
        </w:rPr>
        <w:t>acquired</w:t>
      </w:r>
      <w:r w:rsidRPr="00AA5F78">
        <w:rPr>
          <w:rFonts w:ascii="Times New Roman" w:hAnsi="Times New Roman" w:cs="Times New Roman"/>
          <w:sz w:val="24"/>
          <w:szCs w:val="24"/>
        </w:rPr>
        <w:t xml:space="preserve"> at different </w:t>
      </w:r>
      <w:r w:rsidR="00F609F2" w:rsidRPr="00AA5F78">
        <w:rPr>
          <w:rFonts w:ascii="Times New Roman" w:hAnsi="Times New Roman" w:cs="Times New Roman"/>
          <w:sz w:val="24"/>
          <w:szCs w:val="24"/>
        </w:rPr>
        <w:t>stages. The</w:t>
      </w:r>
      <w:r w:rsidRPr="00AA5F78">
        <w:rPr>
          <w:rFonts w:ascii="Times New Roman" w:hAnsi="Times New Roman" w:cs="Times New Roman"/>
          <w:sz w:val="24"/>
          <w:szCs w:val="24"/>
        </w:rPr>
        <w:t xml:space="preserve"> learning </w:t>
      </w:r>
      <w:r w:rsidR="00F609F2" w:rsidRPr="00AA5F78">
        <w:rPr>
          <w:rFonts w:ascii="Times New Roman" w:hAnsi="Times New Roman" w:cs="Times New Roman"/>
          <w:sz w:val="24"/>
          <w:szCs w:val="24"/>
        </w:rPr>
        <w:t>curve th</w:t>
      </w:r>
      <w:r w:rsidRPr="00AA5F78">
        <w:rPr>
          <w:rFonts w:ascii="Times New Roman" w:hAnsi="Times New Roman" w:cs="Times New Roman"/>
          <w:sz w:val="24"/>
          <w:szCs w:val="24"/>
        </w:rPr>
        <w:t xml:space="preserve">eory </w:t>
      </w:r>
      <w:r w:rsidR="00F609F2" w:rsidRPr="00AA5F78">
        <w:rPr>
          <w:rFonts w:ascii="Times New Roman" w:hAnsi="Times New Roman" w:cs="Times New Roman"/>
          <w:sz w:val="24"/>
          <w:szCs w:val="24"/>
        </w:rPr>
        <w:t>therefore</w:t>
      </w:r>
      <w:r w:rsidRPr="00AA5F78">
        <w:rPr>
          <w:rFonts w:ascii="Times New Roman" w:hAnsi="Times New Roman" w:cs="Times New Roman"/>
          <w:sz w:val="24"/>
          <w:szCs w:val="24"/>
        </w:rPr>
        <w:t xml:space="preserve"> st</w:t>
      </w:r>
      <w:r w:rsidR="00F609F2" w:rsidRPr="00AA5F78">
        <w:rPr>
          <w:rFonts w:ascii="Times New Roman" w:hAnsi="Times New Roman" w:cs="Times New Roman"/>
          <w:sz w:val="24"/>
          <w:szCs w:val="24"/>
        </w:rPr>
        <w:t>ates that the effort to co</w:t>
      </w:r>
      <w:r w:rsidRPr="00AA5F78">
        <w:rPr>
          <w:rFonts w:ascii="Times New Roman" w:hAnsi="Times New Roman" w:cs="Times New Roman"/>
          <w:sz w:val="24"/>
          <w:szCs w:val="24"/>
        </w:rPr>
        <w:t>mpl</w:t>
      </w:r>
      <w:r w:rsidR="00F609F2" w:rsidRPr="00AA5F78">
        <w:rPr>
          <w:rFonts w:ascii="Times New Roman" w:hAnsi="Times New Roman" w:cs="Times New Roman"/>
          <w:sz w:val="24"/>
          <w:szCs w:val="24"/>
        </w:rPr>
        <w:t>e</w:t>
      </w:r>
      <w:r w:rsidRPr="00AA5F78">
        <w:rPr>
          <w:rFonts w:ascii="Times New Roman" w:hAnsi="Times New Roman" w:cs="Times New Roman"/>
          <w:sz w:val="24"/>
          <w:szCs w:val="24"/>
        </w:rPr>
        <w:t xml:space="preserve">te a task should take less time and </w:t>
      </w:r>
      <w:r w:rsidR="00F609F2" w:rsidRPr="00AA5F78">
        <w:rPr>
          <w:rFonts w:ascii="Times New Roman" w:hAnsi="Times New Roman" w:cs="Times New Roman"/>
          <w:sz w:val="24"/>
          <w:szCs w:val="24"/>
        </w:rPr>
        <w:t>effort</w:t>
      </w:r>
      <w:r w:rsidRPr="00AA5F78">
        <w:rPr>
          <w:rFonts w:ascii="Times New Roman" w:hAnsi="Times New Roman" w:cs="Times New Roman"/>
          <w:sz w:val="24"/>
          <w:szCs w:val="24"/>
        </w:rPr>
        <w:t xml:space="preserve"> as the work is b</w:t>
      </w:r>
      <w:r w:rsidR="00F609F2" w:rsidRPr="00AA5F78">
        <w:rPr>
          <w:rFonts w:ascii="Times New Roman" w:hAnsi="Times New Roman" w:cs="Times New Roman"/>
          <w:sz w:val="24"/>
          <w:szCs w:val="24"/>
        </w:rPr>
        <w:t>e</w:t>
      </w:r>
      <w:r w:rsidRPr="00AA5F78">
        <w:rPr>
          <w:rFonts w:ascii="Times New Roman" w:hAnsi="Times New Roman" w:cs="Times New Roman"/>
          <w:sz w:val="24"/>
          <w:szCs w:val="24"/>
        </w:rPr>
        <w:t xml:space="preserve">ing done over </w:t>
      </w:r>
      <w:r w:rsidR="00AA5F78" w:rsidRPr="00AA5F78">
        <w:rPr>
          <w:rFonts w:ascii="Times New Roman" w:hAnsi="Times New Roman" w:cs="Times New Roman"/>
          <w:sz w:val="24"/>
          <w:szCs w:val="24"/>
        </w:rPr>
        <w:t>time</w:t>
      </w:r>
      <w:r w:rsidR="00AA5F78" w:rsidRPr="00AA5F78">
        <w:rPr>
          <w:rFonts w:ascii="Times New Roman" w:hAnsi="Times New Roman" w:cs="Times New Roman"/>
          <w:color w:val="222222"/>
          <w:sz w:val="24"/>
          <w:szCs w:val="24"/>
          <w:shd w:val="clear" w:color="auto" w:fill="FFFFFF"/>
        </w:rPr>
        <w:t xml:space="preserve"> (Hattingh, Van Waveren &amp; Chan, 2019).</w:t>
      </w:r>
      <w:r w:rsidR="00F609F2" w:rsidRPr="00AA5F78">
        <w:rPr>
          <w:rFonts w:ascii="Times New Roman" w:hAnsi="Times New Roman" w:cs="Times New Roman"/>
          <w:sz w:val="24"/>
          <w:szCs w:val="24"/>
        </w:rPr>
        <w:t xml:space="preserve"> T</w:t>
      </w:r>
      <w:r w:rsidR="00AA5F78" w:rsidRPr="00AA5F78">
        <w:rPr>
          <w:rFonts w:ascii="Times New Roman" w:hAnsi="Times New Roman" w:cs="Times New Roman"/>
          <w:sz w:val="24"/>
          <w:szCs w:val="24"/>
        </w:rPr>
        <w:t>he</w:t>
      </w:r>
      <w:r w:rsidRPr="00AA5F78">
        <w:rPr>
          <w:rFonts w:ascii="Times New Roman" w:hAnsi="Times New Roman" w:cs="Times New Roman"/>
          <w:sz w:val="24"/>
          <w:szCs w:val="24"/>
        </w:rPr>
        <w:t xml:space="preserve"> theor</w:t>
      </w:r>
      <w:r w:rsidR="00F609F2" w:rsidRPr="00AA5F78">
        <w:rPr>
          <w:rFonts w:ascii="Times New Roman" w:hAnsi="Times New Roman" w:cs="Times New Roman"/>
          <w:sz w:val="24"/>
          <w:szCs w:val="24"/>
        </w:rPr>
        <w:t>y</w:t>
      </w:r>
      <w:r w:rsidRPr="00AA5F78">
        <w:rPr>
          <w:rFonts w:ascii="Times New Roman" w:hAnsi="Times New Roman" w:cs="Times New Roman"/>
          <w:sz w:val="24"/>
          <w:szCs w:val="24"/>
        </w:rPr>
        <w:t xml:space="preserve"> seeks to elaborate </w:t>
      </w:r>
      <w:r w:rsidR="00B31F29" w:rsidRPr="00AA5F78">
        <w:rPr>
          <w:rFonts w:ascii="Times New Roman" w:hAnsi="Times New Roman" w:cs="Times New Roman"/>
          <w:sz w:val="24"/>
          <w:szCs w:val="24"/>
        </w:rPr>
        <w:t>the fac</w:t>
      </w:r>
      <w:r w:rsidRPr="00AA5F78">
        <w:rPr>
          <w:rFonts w:ascii="Times New Roman" w:hAnsi="Times New Roman" w:cs="Times New Roman"/>
          <w:sz w:val="24"/>
          <w:szCs w:val="24"/>
        </w:rPr>
        <w:t xml:space="preserve">t that the </w:t>
      </w:r>
      <w:r w:rsidR="00B31F29" w:rsidRPr="00AA5F78">
        <w:rPr>
          <w:rFonts w:ascii="Times New Roman" w:hAnsi="Times New Roman" w:cs="Times New Roman"/>
          <w:sz w:val="24"/>
          <w:szCs w:val="24"/>
        </w:rPr>
        <w:t>undertaking</w:t>
      </w:r>
      <w:r w:rsidRPr="00AA5F78">
        <w:rPr>
          <w:rFonts w:ascii="Times New Roman" w:hAnsi="Times New Roman" w:cs="Times New Roman"/>
          <w:sz w:val="24"/>
          <w:szCs w:val="24"/>
        </w:rPr>
        <w:t xml:space="preserve"> of t</w:t>
      </w:r>
      <w:r w:rsidR="00B31F29" w:rsidRPr="00AA5F78">
        <w:rPr>
          <w:rFonts w:ascii="Times New Roman" w:hAnsi="Times New Roman" w:cs="Times New Roman"/>
          <w:sz w:val="24"/>
          <w:szCs w:val="24"/>
        </w:rPr>
        <w:t>ask should be don</w:t>
      </w:r>
      <w:r w:rsidRPr="00AA5F78">
        <w:rPr>
          <w:rFonts w:ascii="Times New Roman" w:hAnsi="Times New Roman" w:cs="Times New Roman"/>
          <w:sz w:val="24"/>
          <w:szCs w:val="24"/>
        </w:rPr>
        <w:t>e in such a m</w:t>
      </w:r>
      <w:r w:rsidR="00B31F29" w:rsidRPr="00AA5F78">
        <w:rPr>
          <w:rFonts w:ascii="Times New Roman" w:hAnsi="Times New Roman" w:cs="Times New Roman"/>
          <w:sz w:val="24"/>
          <w:szCs w:val="24"/>
        </w:rPr>
        <w:t>a</w:t>
      </w:r>
      <w:r w:rsidRPr="00AA5F78">
        <w:rPr>
          <w:rFonts w:ascii="Times New Roman" w:hAnsi="Times New Roman" w:cs="Times New Roman"/>
          <w:sz w:val="24"/>
          <w:szCs w:val="24"/>
        </w:rPr>
        <w:t>nn</w:t>
      </w:r>
      <w:r w:rsidR="00B31F29" w:rsidRPr="00AA5F78">
        <w:rPr>
          <w:rFonts w:ascii="Times New Roman" w:hAnsi="Times New Roman" w:cs="Times New Roman"/>
          <w:sz w:val="24"/>
          <w:szCs w:val="24"/>
        </w:rPr>
        <w:t>er that do</w:t>
      </w:r>
      <w:r w:rsidRPr="00AA5F78">
        <w:rPr>
          <w:rFonts w:ascii="Times New Roman" w:hAnsi="Times New Roman" w:cs="Times New Roman"/>
          <w:sz w:val="24"/>
          <w:szCs w:val="24"/>
        </w:rPr>
        <w:t xml:space="preserve">es not consume much time and </w:t>
      </w:r>
      <w:r w:rsidR="00B31F29" w:rsidRPr="00AA5F78">
        <w:rPr>
          <w:rFonts w:ascii="Times New Roman" w:hAnsi="Times New Roman" w:cs="Times New Roman"/>
          <w:sz w:val="24"/>
          <w:szCs w:val="24"/>
        </w:rPr>
        <w:t>effort. The</w:t>
      </w:r>
      <w:r w:rsidRPr="00AA5F78">
        <w:rPr>
          <w:rFonts w:ascii="Times New Roman" w:hAnsi="Times New Roman" w:cs="Times New Roman"/>
          <w:sz w:val="24"/>
          <w:szCs w:val="24"/>
        </w:rPr>
        <w:t xml:space="preserve"> people </w:t>
      </w:r>
      <w:r w:rsidR="00B31F29" w:rsidRPr="00AA5F78">
        <w:rPr>
          <w:rFonts w:ascii="Times New Roman" w:hAnsi="Times New Roman" w:cs="Times New Roman"/>
          <w:sz w:val="24"/>
          <w:szCs w:val="24"/>
        </w:rPr>
        <w:t>undertaking</w:t>
      </w:r>
      <w:r w:rsidRPr="00AA5F78">
        <w:rPr>
          <w:rFonts w:ascii="Times New Roman" w:hAnsi="Times New Roman" w:cs="Times New Roman"/>
          <w:sz w:val="24"/>
          <w:szCs w:val="24"/>
        </w:rPr>
        <w:t xml:space="preserve"> the project </w:t>
      </w:r>
      <w:r w:rsidR="00B31F29" w:rsidRPr="00AA5F78">
        <w:rPr>
          <w:rFonts w:ascii="Times New Roman" w:hAnsi="Times New Roman" w:cs="Times New Roman"/>
          <w:sz w:val="24"/>
          <w:szCs w:val="24"/>
        </w:rPr>
        <w:t>need to ensure that th</w:t>
      </w:r>
      <w:r w:rsidRPr="00AA5F78">
        <w:rPr>
          <w:rFonts w:ascii="Times New Roman" w:hAnsi="Times New Roman" w:cs="Times New Roman"/>
          <w:sz w:val="24"/>
          <w:szCs w:val="24"/>
        </w:rPr>
        <w:t xml:space="preserve">ey </w:t>
      </w:r>
      <w:r w:rsidR="00B31F29" w:rsidRPr="00AA5F78">
        <w:rPr>
          <w:rFonts w:ascii="Times New Roman" w:hAnsi="Times New Roman" w:cs="Times New Roman"/>
          <w:sz w:val="24"/>
          <w:szCs w:val="24"/>
        </w:rPr>
        <w:t>formulate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appropriate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strategies</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 xml:space="preserve">at will ensure that the project </w:t>
      </w:r>
      <w:r w:rsidR="00B31F29" w:rsidRPr="00AA5F78">
        <w:rPr>
          <w:rFonts w:ascii="Times New Roman" w:hAnsi="Times New Roman" w:cs="Times New Roman"/>
          <w:sz w:val="24"/>
          <w:szCs w:val="24"/>
        </w:rPr>
        <w:t>completes</w:t>
      </w:r>
      <w:r w:rsidRPr="00AA5F78">
        <w:rPr>
          <w:rFonts w:ascii="Times New Roman" w:hAnsi="Times New Roman" w:cs="Times New Roman"/>
          <w:sz w:val="24"/>
          <w:szCs w:val="24"/>
        </w:rPr>
        <w:t xml:space="preserve"> using less </w:t>
      </w:r>
      <w:r w:rsidR="00B31F29" w:rsidRPr="00AA5F78">
        <w:rPr>
          <w:rFonts w:ascii="Times New Roman" w:hAnsi="Times New Roman" w:cs="Times New Roman"/>
          <w:sz w:val="24"/>
          <w:szCs w:val="24"/>
        </w:rPr>
        <w:t>time. The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learning</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curve</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heory</w:t>
      </w:r>
      <w:r w:rsidRPr="00AA5F78">
        <w:rPr>
          <w:rFonts w:ascii="Times New Roman" w:hAnsi="Times New Roman" w:cs="Times New Roman"/>
          <w:sz w:val="24"/>
          <w:szCs w:val="24"/>
        </w:rPr>
        <w:t xml:space="preserve"> is useful in project management as it is </w:t>
      </w:r>
      <w:r w:rsidR="00B31F29" w:rsidRPr="00AA5F78">
        <w:rPr>
          <w:rFonts w:ascii="Times New Roman" w:hAnsi="Times New Roman" w:cs="Times New Roman"/>
          <w:sz w:val="24"/>
          <w:szCs w:val="24"/>
        </w:rPr>
        <w:t>applied</w:t>
      </w:r>
      <w:r w:rsidRPr="00AA5F78">
        <w:rPr>
          <w:rFonts w:ascii="Times New Roman" w:hAnsi="Times New Roman" w:cs="Times New Roman"/>
          <w:sz w:val="24"/>
          <w:szCs w:val="24"/>
        </w:rPr>
        <w:t xml:space="preserve"> in the estimation of </w:t>
      </w:r>
      <w:r w:rsidR="00B31F29" w:rsidRPr="00AA5F78">
        <w:rPr>
          <w:rFonts w:ascii="Times New Roman" w:hAnsi="Times New Roman" w:cs="Times New Roman"/>
          <w:sz w:val="24"/>
          <w:szCs w:val="24"/>
        </w:rPr>
        <w:t>cost</w:t>
      </w:r>
      <w:r w:rsidRPr="00AA5F78">
        <w:rPr>
          <w:rFonts w:ascii="Times New Roman" w:hAnsi="Times New Roman" w:cs="Times New Roman"/>
          <w:sz w:val="24"/>
          <w:szCs w:val="24"/>
        </w:rPr>
        <w:t xml:space="preserve"> and </w:t>
      </w:r>
      <w:r w:rsidR="00B31F29" w:rsidRPr="00AA5F78">
        <w:rPr>
          <w:rFonts w:ascii="Times New Roman" w:hAnsi="Times New Roman" w:cs="Times New Roman"/>
          <w:sz w:val="24"/>
          <w:szCs w:val="24"/>
        </w:rPr>
        <w:t>schedule. The project managers use the learning</w:t>
      </w:r>
      <w:r w:rsidRPr="00AA5F78">
        <w:rPr>
          <w:rFonts w:ascii="Times New Roman" w:hAnsi="Times New Roman" w:cs="Times New Roman"/>
          <w:sz w:val="24"/>
          <w:szCs w:val="24"/>
        </w:rPr>
        <w:t xml:space="preserve"> c</w:t>
      </w:r>
      <w:r w:rsidR="00B31F29" w:rsidRPr="00AA5F78">
        <w:rPr>
          <w:rFonts w:ascii="Times New Roman" w:hAnsi="Times New Roman" w:cs="Times New Roman"/>
          <w:sz w:val="24"/>
          <w:szCs w:val="24"/>
        </w:rPr>
        <w:t>urve theory to estimate the costs</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at will be incurred in the project at different stages and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 xml:space="preserve">e time that the </w:t>
      </w:r>
      <w:r w:rsidR="00B31F29" w:rsidRPr="00AA5F78">
        <w:rPr>
          <w:rFonts w:ascii="Times New Roman" w:hAnsi="Times New Roman" w:cs="Times New Roman"/>
          <w:sz w:val="24"/>
          <w:szCs w:val="24"/>
        </w:rPr>
        <w:t>project</w:t>
      </w:r>
      <w:r w:rsidRPr="00AA5F78">
        <w:rPr>
          <w:rFonts w:ascii="Times New Roman" w:hAnsi="Times New Roman" w:cs="Times New Roman"/>
          <w:sz w:val="24"/>
          <w:szCs w:val="24"/>
        </w:rPr>
        <w:t xml:space="preserve"> will be es</w:t>
      </w:r>
      <w:r w:rsidR="00B31F29" w:rsidRPr="00AA5F78">
        <w:rPr>
          <w:rFonts w:ascii="Times New Roman" w:hAnsi="Times New Roman" w:cs="Times New Roman"/>
          <w:sz w:val="24"/>
          <w:szCs w:val="24"/>
        </w:rPr>
        <w:t>timated to take.</w:t>
      </w:r>
    </w:p>
    <w:p w14:paraId="6F16CFFE" w14:textId="4DC0CFD7" w:rsidR="00D41A33" w:rsidRPr="00AA5F78" w:rsidRDefault="00B31F29" w:rsidP="00AA5F78">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 xml:space="preserve"> This</w:t>
      </w:r>
      <w:r w:rsidR="00D41A33" w:rsidRPr="00AA5F78">
        <w:rPr>
          <w:rFonts w:ascii="Times New Roman" w:hAnsi="Times New Roman" w:cs="Times New Roman"/>
          <w:sz w:val="24"/>
          <w:szCs w:val="24"/>
        </w:rPr>
        <w:t xml:space="preserve"> is very </w:t>
      </w:r>
      <w:r w:rsidRPr="00AA5F78">
        <w:rPr>
          <w:rFonts w:ascii="Times New Roman" w:hAnsi="Times New Roman" w:cs="Times New Roman"/>
          <w:sz w:val="24"/>
          <w:szCs w:val="24"/>
        </w:rPr>
        <w:t>important</w:t>
      </w:r>
      <w:r w:rsidR="00D41A33" w:rsidRPr="00AA5F78">
        <w:rPr>
          <w:rFonts w:ascii="Times New Roman" w:hAnsi="Times New Roman" w:cs="Times New Roman"/>
          <w:sz w:val="24"/>
          <w:szCs w:val="24"/>
        </w:rPr>
        <w:t xml:space="preserve"> as the proj</w:t>
      </w:r>
      <w:r w:rsidRPr="00AA5F78">
        <w:rPr>
          <w:rFonts w:ascii="Times New Roman" w:hAnsi="Times New Roman" w:cs="Times New Roman"/>
          <w:sz w:val="24"/>
          <w:szCs w:val="24"/>
        </w:rPr>
        <w:t>e</w:t>
      </w:r>
      <w:r w:rsidR="00D41A33" w:rsidRPr="00AA5F78">
        <w:rPr>
          <w:rFonts w:ascii="Times New Roman" w:hAnsi="Times New Roman" w:cs="Times New Roman"/>
          <w:sz w:val="24"/>
          <w:szCs w:val="24"/>
        </w:rPr>
        <w:t>ct man</w:t>
      </w:r>
      <w:r w:rsidRPr="00AA5F78">
        <w:rPr>
          <w:rFonts w:ascii="Times New Roman" w:hAnsi="Times New Roman" w:cs="Times New Roman"/>
          <w:sz w:val="24"/>
          <w:szCs w:val="24"/>
        </w:rPr>
        <w:t>a</w:t>
      </w:r>
      <w:r w:rsidR="00D41A33" w:rsidRPr="00AA5F78">
        <w:rPr>
          <w:rFonts w:ascii="Times New Roman" w:hAnsi="Times New Roman" w:cs="Times New Roman"/>
          <w:sz w:val="24"/>
          <w:szCs w:val="24"/>
        </w:rPr>
        <w:t>g</w:t>
      </w:r>
      <w:r w:rsidRPr="00AA5F78">
        <w:rPr>
          <w:rFonts w:ascii="Times New Roman" w:hAnsi="Times New Roman" w:cs="Times New Roman"/>
          <w:sz w:val="24"/>
          <w:szCs w:val="24"/>
        </w:rPr>
        <w:t xml:space="preserve">ers need to be aware of the </w:t>
      </w:r>
      <w:r w:rsidR="001C73B3">
        <w:rPr>
          <w:rFonts w:ascii="Times New Roman" w:hAnsi="Times New Roman" w:cs="Times New Roman"/>
          <w:sz w:val="24"/>
          <w:szCs w:val="24"/>
        </w:rPr>
        <w:t>amount of funding</w:t>
      </w:r>
      <w:r w:rsidR="00D41A33" w:rsidRPr="00AA5F78">
        <w:rPr>
          <w:rFonts w:ascii="Times New Roman" w:hAnsi="Times New Roman" w:cs="Times New Roman"/>
          <w:sz w:val="24"/>
          <w:szCs w:val="24"/>
        </w:rPr>
        <w:t xml:space="preserve"> to be used</w:t>
      </w:r>
      <w:r w:rsidRPr="00AA5F78">
        <w:rPr>
          <w:rFonts w:ascii="Times New Roman" w:hAnsi="Times New Roman" w:cs="Times New Roman"/>
          <w:sz w:val="24"/>
          <w:szCs w:val="24"/>
        </w:rPr>
        <w:t xml:space="preserve"> </w:t>
      </w:r>
      <w:r w:rsidR="00D41A33" w:rsidRPr="00AA5F78">
        <w:rPr>
          <w:rFonts w:ascii="Times New Roman" w:hAnsi="Times New Roman" w:cs="Times New Roman"/>
          <w:sz w:val="24"/>
          <w:szCs w:val="24"/>
        </w:rPr>
        <w:t>fro</w:t>
      </w:r>
      <w:r w:rsidRPr="00AA5F78">
        <w:rPr>
          <w:rFonts w:ascii="Times New Roman" w:hAnsi="Times New Roman" w:cs="Times New Roman"/>
          <w:sz w:val="24"/>
          <w:szCs w:val="24"/>
        </w:rPr>
        <w:t>m</w:t>
      </w:r>
      <w:r w:rsidR="00D41A33" w:rsidRPr="00AA5F78">
        <w:rPr>
          <w:rFonts w:ascii="Times New Roman" w:hAnsi="Times New Roman" w:cs="Times New Roman"/>
          <w:sz w:val="24"/>
          <w:szCs w:val="24"/>
        </w:rPr>
        <w:t xml:space="preserve"> completion of the </w:t>
      </w:r>
      <w:r w:rsidRPr="00AA5F78">
        <w:rPr>
          <w:rFonts w:ascii="Times New Roman" w:hAnsi="Times New Roman" w:cs="Times New Roman"/>
          <w:sz w:val="24"/>
          <w:szCs w:val="24"/>
        </w:rPr>
        <w:t>project</w:t>
      </w:r>
      <w:r w:rsidR="00D41A33" w:rsidRPr="00AA5F78">
        <w:rPr>
          <w:rFonts w:ascii="Times New Roman" w:hAnsi="Times New Roman" w:cs="Times New Roman"/>
          <w:sz w:val="24"/>
          <w:szCs w:val="24"/>
        </w:rPr>
        <w:t xml:space="preserve"> and also the time perio</w:t>
      </w:r>
      <w:r w:rsidRPr="00AA5F78">
        <w:rPr>
          <w:rFonts w:ascii="Times New Roman" w:hAnsi="Times New Roman" w:cs="Times New Roman"/>
          <w:sz w:val="24"/>
          <w:szCs w:val="24"/>
        </w:rPr>
        <w:t>d in wh</w:t>
      </w:r>
      <w:r w:rsidR="00D41A33" w:rsidRPr="00AA5F78">
        <w:rPr>
          <w:rFonts w:ascii="Times New Roman" w:hAnsi="Times New Roman" w:cs="Times New Roman"/>
          <w:sz w:val="24"/>
          <w:szCs w:val="24"/>
        </w:rPr>
        <w:t xml:space="preserve">ich they are </w:t>
      </w:r>
      <w:r w:rsidRPr="00AA5F78">
        <w:rPr>
          <w:rFonts w:ascii="Times New Roman" w:hAnsi="Times New Roman" w:cs="Times New Roman"/>
          <w:sz w:val="24"/>
          <w:szCs w:val="24"/>
        </w:rPr>
        <w:t>required</w:t>
      </w:r>
      <w:r w:rsidR="00D41A33" w:rsidRPr="00AA5F78">
        <w:rPr>
          <w:rFonts w:ascii="Times New Roman" w:hAnsi="Times New Roman" w:cs="Times New Roman"/>
          <w:sz w:val="24"/>
          <w:szCs w:val="24"/>
        </w:rPr>
        <w:t xml:space="preserve"> to h</w:t>
      </w:r>
      <w:r w:rsidRPr="00AA5F78">
        <w:rPr>
          <w:rFonts w:ascii="Times New Roman" w:hAnsi="Times New Roman" w:cs="Times New Roman"/>
          <w:sz w:val="24"/>
          <w:szCs w:val="24"/>
        </w:rPr>
        <w:t>a</w:t>
      </w:r>
      <w:r w:rsidR="00D41A33" w:rsidRPr="00AA5F78">
        <w:rPr>
          <w:rFonts w:ascii="Times New Roman" w:hAnsi="Times New Roman" w:cs="Times New Roman"/>
          <w:sz w:val="24"/>
          <w:szCs w:val="24"/>
        </w:rPr>
        <w:t xml:space="preserve">ve </w:t>
      </w:r>
      <w:r w:rsidRPr="00AA5F78">
        <w:rPr>
          <w:rFonts w:ascii="Times New Roman" w:hAnsi="Times New Roman" w:cs="Times New Roman"/>
          <w:sz w:val="24"/>
          <w:szCs w:val="24"/>
        </w:rPr>
        <w:t>completed</w:t>
      </w:r>
      <w:r w:rsidR="00D41A33" w:rsidRPr="00AA5F78">
        <w:rPr>
          <w:rFonts w:ascii="Times New Roman" w:hAnsi="Times New Roman" w:cs="Times New Roman"/>
          <w:sz w:val="24"/>
          <w:szCs w:val="24"/>
        </w:rPr>
        <w:t xml:space="preserve"> and handed over the </w:t>
      </w:r>
      <w:r w:rsidRPr="00AA5F78">
        <w:rPr>
          <w:rFonts w:ascii="Times New Roman" w:hAnsi="Times New Roman" w:cs="Times New Roman"/>
          <w:sz w:val="24"/>
          <w:szCs w:val="24"/>
        </w:rPr>
        <w:t>deliverable. Through</w:t>
      </w:r>
      <w:r w:rsidR="0098669E" w:rsidRPr="00AA5F78">
        <w:rPr>
          <w:rFonts w:ascii="Times New Roman" w:hAnsi="Times New Roman" w:cs="Times New Roman"/>
          <w:sz w:val="24"/>
          <w:szCs w:val="24"/>
        </w:rPr>
        <w:t xml:space="preserve"> the learning cu</w:t>
      </w:r>
      <w:r w:rsidRPr="00AA5F78">
        <w:rPr>
          <w:rFonts w:ascii="Times New Roman" w:hAnsi="Times New Roman" w:cs="Times New Roman"/>
          <w:sz w:val="24"/>
          <w:szCs w:val="24"/>
        </w:rPr>
        <w:t>rve th</w:t>
      </w:r>
      <w:r w:rsidR="0098669E" w:rsidRPr="00AA5F78">
        <w:rPr>
          <w:rFonts w:ascii="Times New Roman" w:hAnsi="Times New Roman" w:cs="Times New Roman"/>
          <w:sz w:val="24"/>
          <w:szCs w:val="24"/>
        </w:rPr>
        <w:t>eory,</w:t>
      </w:r>
      <w:r w:rsidRPr="00AA5F78">
        <w:rPr>
          <w:rFonts w:ascii="Times New Roman" w:hAnsi="Times New Roman" w:cs="Times New Roman"/>
          <w:sz w:val="24"/>
          <w:szCs w:val="24"/>
        </w:rPr>
        <w:t xml:space="preserve"> project managers are able to ascertain</w:t>
      </w:r>
      <w:r w:rsidR="0098669E" w:rsidRPr="00AA5F78">
        <w:rPr>
          <w:rFonts w:ascii="Times New Roman" w:hAnsi="Times New Roman" w:cs="Times New Roman"/>
          <w:sz w:val="24"/>
          <w:szCs w:val="24"/>
        </w:rPr>
        <w:t xml:space="preserve"> the co</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t</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 xml:space="preserve"> involve</w:t>
      </w:r>
      <w:r w:rsidRPr="00AA5F78">
        <w:rPr>
          <w:rFonts w:ascii="Times New Roman" w:hAnsi="Times New Roman" w:cs="Times New Roman"/>
          <w:sz w:val="24"/>
          <w:szCs w:val="24"/>
        </w:rPr>
        <w:t>d</w:t>
      </w:r>
      <w:r w:rsidR="0098669E" w:rsidRPr="00AA5F78">
        <w:rPr>
          <w:rFonts w:ascii="Times New Roman" w:hAnsi="Times New Roman" w:cs="Times New Roman"/>
          <w:sz w:val="24"/>
          <w:szCs w:val="24"/>
        </w:rPr>
        <w:t xml:space="preserve"> at </w:t>
      </w:r>
      <w:r w:rsidRPr="00AA5F78">
        <w:rPr>
          <w:rFonts w:ascii="Times New Roman" w:hAnsi="Times New Roman" w:cs="Times New Roman"/>
          <w:sz w:val="24"/>
          <w:szCs w:val="24"/>
        </w:rPr>
        <w:t>each</w:t>
      </w:r>
      <w:r w:rsidR="0098669E" w:rsidRPr="00AA5F78">
        <w:rPr>
          <w:rFonts w:ascii="Times New Roman" w:hAnsi="Times New Roman" w:cs="Times New Roman"/>
          <w:sz w:val="24"/>
          <w:szCs w:val="24"/>
        </w:rPr>
        <w:t xml:space="preserve"> stage and the ta</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 xml:space="preserve">ks that are </w:t>
      </w:r>
      <w:r w:rsidRPr="00AA5F78">
        <w:rPr>
          <w:rFonts w:ascii="Times New Roman" w:hAnsi="Times New Roman" w:cs="Times New Roman"/>
          <w:sz w:val="24"/>
          <w:szCs w:val="24"/>
        </w:rPr>
        <w:t>performed. They are able to k</w:t>
      </w:r>
      <w:r w:rsidR="0098669E" w:rsidRPr="00AA5F78">
        <w:rPr>
          <w:rFonts w:ascii="Times New Roman" w:hAnsi="Times New Roman" w:cs="Times New Roman"/>
          <w:sz w:val="24"/>
          <w:szCs w:val="24"/>
        </w:rPr>
        <w:t>n</w:t>
      </w:r>
      <w:r w:rsidRPr="00AA5F78">
        <w:rPr>
          <w:rFonts w:ascii="Times New Roman" w:hAnsi="Times New Roman" w:cs="Times New Roman"/>
          <w:sz w:val="24"/>
          <w:szCs w:val="24"/>
        </w:rPr>
        <w:t>o</w:t>
      </w:r>
      <w:r w:rsidR="0098669E" w:rsidRPr="00AA5F78">
        <w:rPr>
          <w:rFonts w:ascii="Times New Roman" w:hAnsi="Times New Roman" w:cs="Times New Roman"/>
          <w:sz w:val="24"/>
          <w:szCs w:val="24"/>
        </w:rPr>
        <w:t>w the time t</w:t>
      </w:r>
      <w:r w:rsidRPr="00AA5F78">
        <w:rPr>
          <w:rFonts w:ascii="Times New Roman" w:hAnsi="Times New Roman" w:cs="Times New Roman"/>
          <w:sz w:val="24"/>
          <w:szCs w:val="24"/>
        </w:rPr>
        <w:t>hat is taken by each of the tasks and th</w:t>
      </w:r>
      <w:r w:rsidR="0098669E" w:rsidRPr="00AA5F78">
        <w:rPr>
          <w:rFonts w:ascii="Times New Roman" w:hAnsi="Times New Roman" w:cs="Times New Roman"/>
          <w:sz w:val="24"/>
          <w:szCs w:val="24"/>
        </w:rPr>
        <w:t xml:space="preserve">us be able to </w:t>
      </w:r>
      <w:r w:rsidRPr="00AA5F78">
        <w:rPr>
          <w:rFonts w:ascii="Times New Roman" w:hAnsi="Times New Roman" w:cs="Times New Roman"/>
          <w:sz w:val="24"/>
          <w:szCs w:val="24"/>
        </w:rPr>
        <w:t>estimate</w:t>
      </w:r>
      <w:r w:rsidR="0098669E" w:rsidRPr="00AA5F78">
        <w:rPr>
          <w:rFonts w:ascii="Times New Roman" w:hAnsi="Times New Roman" w:cs="Times New Roman"/>
          <w:sz w:val="24"/>
          <w:szCs w:val="24"/>
        </w:rPr>
        <w:t xml:space="preserve"> the overall </w:t>
      </w:r>
      <w:r w:rsidRPr="00AA5F78">
        <w:rPr>
          <w:rFonts w:ascii="Times New Roman" w:hAnsi="Times New Roman" w:cs="Times New Roman"/>
          <w:sz w:val="24"/>
          <w:szCs w:val="24"/>
        </w:rPr>
        <w:t>time. The</w:t>
      </w:r>
      <w:r w:rsidR="0098669E" w:rsidRPr="00AA5F78">
        <w:rPr>
          <w:rFonts w:ascii="Times New Roman" w:hAnsi="Times New Roman" w:cs="Times New Roman"/>
          <w:sz w:val="24"/>
          <w:szCs w:val="24"/>
        </w:rPr>
        <w:t xml:space="preserve"> </w:t>
      </w:r>
      <w:r w:rsidRPr="00AA5F78">
        <w:rPr>
          <w:rFonts w:ascii="Times New Roman" w:hAnsi="Times New Roman" w:cs="Times New Roman"/>
          <w:sz w:val="24"/>
          <w:szCs w:val="24"/>
        </w:rPr>
        <w:t>advantage</w:t>
      </w:r>
      <w:r w:rsidR="0098669E" w:rsidRPr="00AA5F78">
        <w:rPr>
          <w:rFonts w:ascii="Times New Roman" w:hAnsi="Times New Roman" w:cs="Times New Roman"/>
          <w:sz w:val="24"/>
          <w:szCs w:val="24"/>
        </w:rPr>
        <w:t xml:space="preserve"> of knowing this is that the </w:t>
      </w:r>
      <w:r w:rsidRPr="00AA5F78">
        <w:rPr>
          <w:rFonts w:ascii="Times New Roman" w:hAnsi="Times New Roman" w:cs="Times New Roman"/>
          <w:sz w:val="24"/>
          <w:szCs w:val="24"/>
        </w:rPr>
        <w:t xml:space="preserve">project owners </w:t>
      </w:r>
      <w:r w:rsidR="0098669E" w:rsidRPr="00AA5F78">
        <w:rPr>
          <w:rFonts w:ascii="Times New Roman" w:hAnsi="Times New Roman" w:cs="Times New Roman"/>
          <w:sz w:val="24"/>
          <w:szCs w:val="24"/>
        </w:rPr>
        <w:t xml:space="preserve">can be </w:t>
      </w:r>
      <w:r w:rsidRPr="00AA5F78">
        <w:rPr>
          <w:rFonts w:ascii="Times New Roman" w:hAnsi="Times New Roman" w:cs="Times New Roman"/>
          <w:sz w:val="24"/>
          <w:szCs w:val="24"/>
        </w:rPr>
        <w:t>briefed</w:t>
      </w:r>
      <w:r w:rsidR="0098669E" w:rsidRPr="00AA5F78">
        <w:rPr>
          <w:rFonts w:ascii="Times New Roman" w:hAnsi="Times New Roman" w:cs="Times New Roman"/>
          <w:sz w:val="24"/>
          <w:szCs w:val="24"/>
        </w:rPr>
        <w:t xml:space="preserve"> </w:t>
      </w:r>
      <w:r w:rsidR="0098669E" w:rsidRPr="00AA5F78">
        <w:rPr>
          <w:rFonts w:ascii="Times New Roman" w:hAnsi="Times New Roman" w:cs="Times New Roman"/>
          <w:sz w:val="24"/>
          <w:szCs w:val="24"/>
        </w:rPr>
        <w:lastRenderedPageBreak/>
        <w:t xml:space="preserve">about the progress of the </w:t>
      </w:r>
      <w:r w:rsidRPr="00AA5F78">
        <w:rPr>
          <w:rFonts w:ascii="Times New Roman" w:hAnsi="Times New Roman" w:cs="Times New Roman"/>
          <w:sz w:val="24"/>
          <w:szCs w:val="24"/>
        </w:rPr>
        <w:t>project</w:t>
      </w:r>
      <w:r w:rsidR="0098669E" w:rsidRPr="00AA5F78">
        <w:rPr>
          <w:rFonts w:ascii="Times New Roman" w:hAnsi="Times New Roman" w:cs="Times New Roman"/>
          <w:sz w:val="24"/>
          <w:szCs w:val="24"/>
        </w:rPr>
        <w:t xml:space="preserve"> based on the calculatio</w:t>
      </w:r>
      <w:r w:rsidRPr="00AA5F78">
        <w:rPr>
          <w:rFonts w:ascii="Times New Roman" w:hAnsi="Times New Roman" w:cs="Times New Roman"/>
          <w:sz w:val="24"/>
          <w:szCs w:val="24"/>
        </w:rPr>
        <w:t>n</w:t>
      </w:r>
      <w:r w:rsidR="0098669E" w:rsidRPr="00AA5F78">
        <w:rPr>
          <w:rFonts w:ascii="Times New Roman" w:hAnsi="Times New Roman" w:cs="Times New Roman"/>
          <w:sz w:val="24"/>
          <w:szCs w:val="24"/>
        </w:rPr>
        <w:t>s do</w:t>
      </w:r>
      <w:r w:rsidRPr="00AA5F78">
        <w:rPr>
          <w:rFonts w:ascii="Times New Roman" w:hAnsi="Times New Roman" w:cs="Times New Roman"/>
          <w:sz w:val="24"/>
          <w:szCs w:val="24"/>
        </w:rPr>
        <w:t>ne and thus</w:t>
      </w:r>
      <w:r w:rsidR="0098669E" w:rsidRPr="00AA5F78">
        <w:rPr>
          <w:rFonts w:ascii="Times New Roman" w:hAnsi="Times New Roman" w:cs="Times New Roman"/>
          <w:sz w:val="24"/>
          <w:szCs w:val="24"/>
        </w:rPr>
        <w:t xml:space="preserve"> be able to ascertain if the </w:t>
      </w:r>
      <w:r w:rsidRPr="00AA5F78">
        <w:rPr>
          <w:rFonts w:ascii="Times New Roman" w:hAnsi="Times New Roman" w:cs="Times New Roman"/>
          <w:sz w:val="24"/>
          <w:szCs w:val="24"/>
        </w:rPr>
        <w:t>project</w:t>
      </w:r>
      <w:r w:rsidR="0098669E" w:rsidRPr="00AA5F78">
        <w:rPr>
          <w:rFonts w:ascii="Times New Roman" w:hAnsi="Times New Roman" w:cs="Times New Roman"/>
          <w:sz w:val="24"/>
          <w:szCs w:val="24"/>
        </w:rPr>
        <w:t xml:space="preserve"> is on track or not.</w:t>
      </w:r>
    </w:p>
    <w:p w14:paraId="59363DA1" w14:textId="77777777" w:rsidR="0098669E" w:rsidRPr="00AA5F78" w:rsidRDefault="0098669E" w:rsidP="00AA5F78">
      <w:pPr>
        <w:spacing w:line="480" w:lineRule="auto"/>
        <w:jc w:val="center"/>
        <w:rPr>
          <w:rFonts w:ascii="Times New Roman" w:hAnsi="Times New Roman" w:cs="Times New Roman"/>
          <w:b/>
          <w:sz w:val="24"/>
          <w:szCs w:val="24"/>
        </w:rPr>
      </w:pPr>
      <w:r w:rsidRPr="00AA5F78">
        <w:rPr>
          <w:rFonts w:ascii="Times New Roman" w:hAnsi="Times New Roman" w:cs="Times New Roman"/>
          <w:b/>
          <w:sz w:val="24"/>
          <w:szCs w:val="24"/>
        </w:rPr>
        <w:t>Task 2</w:t>
      </w:r>
    </w:p>
    <w:p w14:paraId="69A4F41C" w14:textId="090B0DBA" w:rsidR="00AA5F78" w:rsidRDefault="0098669E" w:rsidP="00B90893">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 xml:space="preserve">As </w:t>
      </w:r>
      <w:r w:rsidR="00F609F2" w:rsidRPr="00AA5F78">
        <w:rPr>
          <w:rFonts w:ascii="Times New Roman" w:hAnsi="Times New Roman" w:cs="Times New Roman"/>
          <w:sz w:val="24"/>
          <w:szCs w:val="24"/>
        </w:rPr>
        <w:t>the projec</w:t>
      </w:r>
      <w:r w:rsidRPr="00AA5F78">
        <w:rPr>
          <w:rFonts w:ascii="Times New Roman" w:hAnsi="Times New Roman" w:cs="Times New Roman"/>
          <w:sz w:val="24"/>
          <w:szCs w:val="24"/>
        </w:rPr>
        <w:t>t man</w:t>
      </w:r>
      <w:r w:rsidR="00F609F2" w:rsidRPr="00AA5F78">
        <w:rPr>
          <w:rFonts w:ascii="Times New Roman" w:hAnsi="Times New Roman" w:cs="Times New Roman"/>
          <w:sz w:val="24"/>
          <w:szCs w:val="24"/>
        </w:rPr>
        <w:t>a</w:t>
      </w:r>
      <w:r w:rsidRPr="00AA5F78">
        <w:rPr>
          <w:rFonts w:ascii="Times New Roman" w:hAnsi="Times New Roman" w:cs="Times New Roman"/>
          <w:sz w:val="24"/>
          <w:szCs w:val="24"/>
        </w:rPr>
        <w:t>ger,</w:t>
      </w:r>
      <w:r w:rsidR="00F609F2" w:rsidRPr="00AA5F78">
        <w:rPr>
          <w:rFonts w:ascii="Times New Roman" w:hAnsi="Times New Roman" w:cs="Times New Roman"/>
          <w:sz w:val="24"/>
          <w:szCs w:val="24"/>
        </w:rPr>
        <w:t xml:space="preserve"> </w:t>
      </w:r>
      <w:r w:rsidRPr="00AA5F78">
        <w:rPr>
          <w:rFonts w:ascii="Times New Roman" w:hAnsi="Times New Roman" w:cs="Times New Roman"/>
          <w:sz w:val="24"/>
          <w:szCs w:val="24"/>
        </w:rPr>
        <w:t xml:space="preserve">I will apply the </w:t>
      </w:r>
      <w:r w:rsidR="00F609F2" w:rsidRPr="00AA5F78">
        <w:rPr>
          <w:rFonts w:ascii="Times New Roman" w:hAnsi="Times New Roman" w:cs="Times New Roman"/>
          <w:sz w:val="24"/>
          <w:szCs w:val="24"/>
        </w:rPr>
        <w:t>concept</w:t>
      </w:r>
      <w:r w:rsidRPr="00AA5F78">
        <w:rPr>
          <w:rFonts w:ascii="Times New Roman" w:hAnsi="Times New Roman" w:cs="Times New Roman"/>
          <w:sz w:val="24"/>
          <w:szCs w:val="24"/>
        </w:rPr>
        <w:t xml:space="preserve"> of </w:t>
      </w:r>
      <w:r w:rsidR="00F609F2" w:rsidRPr="00AA5F78">
        <w:rPr>
          <w:rFonts w:ascii="Times New Roman" w:hAnsi="Times New Roman" w:cs="Times New Roman"/>
          <w:sz w:val="24"/>
          <w:szCs w:val="24"/>
        </w:rPr>
        <w:t>learning curve</w:t>
      </w:r>
      <w:r w:rsidRPr="00AA5F78">
        <w:rPr>
          <w:rFonts w:ascii="Times New Roman" w:hAnsi="Times New Roman" w:cs="Times New Roman"/>
          <w:sz w:val="24"/>
          <w:szCs w:val="24"/>
        </w:rPr>
        <w:t xml:space="preserve"> t</w:t>
      </w:r>
      <w:r w:rsidR="004260D6" w:rsidRPr="00AA5F78">
        <w:rPr>
          <w:rFonts w:ascii="Times New Roman" w:hAnsi="Times New Roman" w:cs="Times New Roman"/>
          <w:sz w:val="24"/>
          <w:szCs w:val="24"/>
        </w:rPr>
        <w:t>h</w:t>
      </w:r>
      <w:r w:rsidRPr="00AA5F78">
        <w:rPr>
          <w:rFonts w:ascii="Times New Roman" w:hAnsi="Times New Roman" w:cs="Times New Roman"/>
          <w:sz w:val="24"/>
          <w:szCs w:val="24"/>
        </w:rPr>
        <w:t xml:space="preserve">eory to the </w:t>
      </w:r>
      <w:r w:rsidR="00F609F2" w:rsidRPr="00AA5F78">
        <w:rPr>
          <w:rFonts w:ascii="Times New Roman" w:hAnsi="Times New Roman" w:cs="Times New Roman"/>
          <w:sz w:val="24"/>
          <w:szCs w:val="24"/>
        </w:rPr>
        <w:t>project</w:t>
      </w:r>
      <w:r w:rsidRPr="00AA5F78">
        <w:rPr>
          <w:rFonts w:ascii="Times New Roman" w:hAnsi="Times New Roman" w:cs="Times New Roman"/>
          <w:sz w:val="24"/>
          <w:szCs w:val="24"/>
        </w:rPr>
        <w:t xml:space="preserve"> that I </w:t>
      </w:r>
      <w:r w:rsidR="00F609F2" w:rsidRPr="00AA5F78">
        <w:rPr>
          <w:rFonts w:ascii="Times New Roman" w:hAnsi="Times New Roman" w:cs="Times New Roman"/>
          <w:sz w:val="24"/>
          <w:szCs w:val="24"/>
        </w:rPr>
        <w:t>will be undertaking. This</w:t>
      </w:r>
      <w:r w:rsidR="004260D6" w:rsidRPr="00AA5F78">
        <w:rPr>
          <w:rFonts w:ascii="Times New Roman" w:hAnsi="Times New Roman" w:cs="Times New Roman"/>
          <w:sz w:val="24"/>
          <w:szCs w:val="24"/>
        </w:rPr>
        <w:t xml:space="preserve"> will be done through the </w:t>
      </w:r>
      <w:r w:rsidR="00F609F2" w:rsidRPr="00AA5F78">
        <w:rPr>
          <w:rFonts w:ascii="Times New Roman" w:hAnsi="Times New Roman" w:cs="Times New Roman"/>
          <w:sz w:val="24"/>
          <w:szCs w:val="24"/>
        </w:rPr>
        <w:t>identification</w:t>
      </w:r>
      <w:r w:rsidR="004260D6" w:rsidRPr="00AA5F78">
        <w:rPr>
          <w:rFonts w:ascii="Times New Roman" w:hAnsi="Times New Roman" w:cs="Times New Roman"/>
          <w:sz w:val="24"/>
          <w:szCs w:val="24"/>
        </w:rPr>
        <w:t xml:space="preserve"> of </w:t>
      </w:r>
      <w:r w:rsidR="00F609F2" w:rsidRPr="00AA5F78">
        <w:rPr>
          <w:rFonts w:ascii="Times New Roman" w:hAnsi="Times New Roman" w:cs="Times New Roman"/>
          <w:sz w:val="24"/>
          <w:szCs w:val="24"/>
        </w:rPr>
        <w:t>different</w:t>
      </w:r>
      <w:r w:rsidR="004260D6" w:rsidRPr="00AA5F78">
        <w:rPr>
          <w:rFonts w:ascii="Times New Roman" w:hAnsi="Times New Roman" w:cs="Times New Roman"/>
          <w:sz w:val="24"/>
          <w:szCs w:val="24"/>
        </w:rPr>
        <w:t xml:space="preserve"> task</w:t>
      </w:r>
      <w:r w:rsidR="00F609F2" w:rsidRPr="00AA5F78">
        <w:rPr>
          <w:rFonts w:ascii="Times New Roman" w:hAnsi="Times New Roman" w:cs="Times New Roman"/>
          <w:sz w:val="24"/>
          <w:szCs w:val="24"/>
        </w:rPr>
        <w:t>s</w:t>
      </w:r>
      <w:r w:rsidR="004260D6" w:rsidRPr="00AA5F78">
        <w:rPr>
          <w:rFonts w:ascii="Times New Roman" w:hAnsi="Times New Roman" w:cs="Times New Roman"/>
          <w:sz w:val="24"/>
          <w:szCs w:val="24"/>
        </w:rPr>
        <w:t xml:space="preserve"> that will be required in t</w:t>
      </w:r>
      <w:r w:rsidR="00F609F2" w:rsidRPr="00AA5F78">
        <w:rPr>
          <w:rFonts w:ascii="Times New Roman" w:hAnsi="Times New Roman" w:cs="Times New Roman"/>
          <w:sz w:val="24"/>
          <w:szCs w:val="24"/>
        </w:rPr>
        <w:t>he project. The</w:t>
      </w:r>
      <w:r w:rsidR="004260D6" w:rsidRPr="00AA5F78">
        <w:rPr>
          <w:rFonts w:ascii="Times New Roman" w:hAnsi="Times New Roman" w:cs="Times New Roman"/>
          <w:sz w:val="24"/>
          <w:szCs w:val="24"/>
        </w:rPr>
        <w:t xml:space="preserve"> establishment of the t</w:t>
      </w:r>
      <w:r w:rsidR="00F609F2" w:rsidRPr="00AA5F78">
        <w:rPr>
          <w:rFonts w:ascii="Times New Roman" w:hAnsi="Times New Roman" w:cs="Times New Roman"/>
          <w:sz w:val="24"/>
          <w:szCs w:val="24"/>
        </w:rPr>
        <w:t>a</w:t>
      </w:r>
      <w:r w:rsidR="004260D6" w:rsidRPr="00AA5F78">
        <w:rPr>
          <w:rFonts w:ascii="Times New Roman" w:hAnsi="Times New Roman" w:cs="Times New Roman"/>
          <w:sz w:val="24"/>
          <w:szCs w:val="24"/>
        </w:rPr>
        <w:t xml:space="preserve">sk will lead to the </w:t>
      </w:r>
      <w:r w:rsidR="00F609F2" w:rsidRPr="00AA5F78">
        <w:rPr>
          <w:rFonts w:ascii="Times New Roman" w:hAnsi="Times New Roman" w:cs="Times New Roman"/>
          <w:sz w:val="24"/>
          <w:szCs w:val="24"/>
        </w:rPr>
        <w:t>calculation of the costs to be inc</w:t>
      </w:r>
      <w:r w:rsidR="004260D6" w:rsidRPr="00AA5F78">
        <w:rPr>
          <w:rFonts w:ascii="Times New Roman" w:hAnsi="Times New Roman" w:cs="Times New Roman"/>
          <w:sz w:val="24"/>
          <w:szCs w:val="24"/>
        </w:rPr>
        <w:t>urred</w:t>
      </w:r>
      <w:r w:rsidR="00F609F2" w:rsidRPr="00AA5F78">
        <w:rPr>
          <w:rFonts w:ascii="Times New Roman" w:hAnsi="Times New Roman" w:cs="Times New Roman"/>
          <w:sz w:val="24"/>
          <w:szCs w:val="24"/>
        </w:rPr>
        <w:t xml:space="preserve"> </w:t>
      </w:r>
      <w:r w:rsidR="004260D6" w:rsidRPr="00AA5F78">
        <w:rPr>
          <w:rFonts w:ascii="Times New Roman" w:hAnsi="Times New Roman" w:cs="Times New Roman"/>
          <w:sz w:val="24"/>
          <w:szCs w:val="24"/>
        </w:rPr>
        <w:t xml:space="preserve">for each and every </w:t>
      </w:r>
      <w:r w:rsidR="00BC355F" w:rsidRPr="00AA5F78">
        <w:rPr>
          <w:rFonts w:ascii="Times New Roman" w:hAnsi="Times New Roman" w:cs="Times New Roman"/>
          <w:sz w:val="24"/>
          <w:szCs w:val="24"/>
        </w:rPr>
        <w:t>stage. This</w:t>
      </w:r>
      <w:r w:rsidR="004260D6" w:rsidRPr="00AA5F78">
        <w:rPr>
          <w:rFonts w:ascii="Times New Roman" w:hAnsi="Times New Roman" w:cs="Times New Roman"/>
          <w:sz w:val="24"/>
          <w:szCs w:val="24"/>
        </w:rPr>
        <w:t xml:space="preserve"> is important a</w:t>
      </w:r>
      <w:r w:rsidR="00BC355F" w:rsidRPr="00AA5F78">
        <w:rPr>
          <w:rFonts w:ascii="Times New Roman" w:hAnsi="Times New Roman" w:cs="Times New Roman"/>
          <w:sz w:val="24"/>
          <w:szCs w:val="24"/>
        </w:rPr>
        <w:t>s</w:t>
      </w:r>
      <w:r w:rsidR="004260D6" w:rsidRPr="00AA5F78">
        <w:rPr>
          <w:rFonts w:ascii="Times New Roman" w:hAnsi="Times New Roman" w:cs="Times New Roman"/>
          <w:sz w:val="24"/>
          <w:szCs w:val="24"/>
        </w:rPr>
        <w:t xml:space="preserve"> I </w:t>
      </w:r>
      <w:r w:rsidR="00BC355F" w:rsidRPr="00AA5F78">
        <w:rPr>
          <w:rFonts w:ascii="Times New Roman" w:hAnsi="Times New Roman" w:cs="Times New Roman"/>
          <w:sz w:val="24"/>
          <w:szCs w:val="24"/>
        </w:rPr>
        <w:t>will be able to kn</w:t>
      </w:r>
      <w:r w:rsidR="004260D6" w:rsidRPr="00AA5F78">
        <w:rPr>
          <w:rFonts w:ascii="Times New Roman" w:hAnsi="Times New Roman" w:cs="Times New Roman"/>
          <w:sz w:val="24"/>
          <w:szCs w:val="24"/>
        </w:rPr>
        <w:t xml:space="preserve">ow the total cost required per task which will then be aggregated </w:t>
      </w:r>
      <w:r w:rsidR="00BC355F" w:rsidRPr="00AA5F78">
        <w:rPr>
          <w:rFonts w:ascii="Times New Roman" w:hAnsi="Times New Roman" w:cs="Times New Roman"/>
          <w:sz w:val="24"/>
          <w:szCs w:val="24"/>
        </w:rPr>
        <w:t>to come up with the total cost</w:t>
      </w:r>
      <w:r w:rsidR="004260D6" w:rsidRPr="00AA5F78">
        <w:rPr>
          <w:rFonts w:ascii="Times New Roman" w:hAnsi="Times New Roman" w:cs="Times New Roman"/>
          <w:sz w:val="24"/>
          <w:szCs w:val="24"/>
        </w:rPr>
        <w:t>s f</w:t>
      </w:r>
      <w:r w:rsidR="00BC355F" w:rsidRPr="00AA5F78">
        <w:rPr>
          <w:rFonts w:ascii="Times New Roman" w:hAnsi="Times New Roman" w:cs="Times New Roman"/>
          <w:sz w:val="24"/>
          <w:szCs w:val="24"/>
        </w:rPr>
        <w:t>or the</w:t>
      </w:r>
      <w:r w:rsidR="004260D6" w:rsidRPr="00AA5F78">
        <w:rPr>
          <w:rFonts w:ascii="Times New Roman" w:hAnsi="Times New Roman" w:cs="Times New Roman"/>
          <w:sz w:val="24"/>
          <w:szCs w:val="24"/>
        </w:rPr>
        <w:t xml:space="preserve"> whole project. </w:t>
      </w:r>
      <w:r w:rsidR="00BC355F" w:rsidRPr="00AA5F78">
        <w:rPr>
          <w:rFonts w:ascii="Times New Roman" w:hAnsi="Times New Roman" w:cs="Times New Roman"/>
          <w:sz w:val="24"/>
          <w:szCs w:val="24"/>
        </w:rPr>
        <w:t>The learning curve theo</w:t>
      </w:r>
      <w:r w:rsidR="00F609F2" w:rsidRPr="00AA5F78">
        <w:rPr>
          <w:rFonts w:ascii="Times New Roman" w:hAnsi="Times New Roman" w:cs="Times New Roman"/>
          <w:sz w:val="24"/>
          <w:szCs w:val="24"/>
        </w:rPr>
        <w:t>r</w:t>
      </w:r>
      <w:r w:rsidR="00BC355F" w:rsidRPr="00AA5F78">
        <w:rPr>
          <w:rFonts w:ascii="Times New Roman" w:hAnsi="Times New Roman" w:cs="Times New Roman"/>
          <w:sz w:val="24"/>
          <w:szCs w:val="24"/>
        </w:rPr>
        <w:t>y will also be</w:t>
      </w:r>
      <w:r w:rsidR="00F609F2" w:rsidRPr="00AA5F78">
        <w:rPr>
          <w:rFonts w:ascii="Times New Roman" w:hAnsi="Times New Roman" w:cs="Times New Roman"/>
          <w:sz w:val="24"/>
          <w:szCs w:val="24"/>
        </w:rPr>
        <w:t xml:space="preserve"> useful </w:t>
      </w:r>
      <w:r w:rsidR="00BC355F" w:rsidRPr="00AA5F78">
        <w:rPr>
          <w:rFonts w:ascii="Times New Roman" w:hAnsi="Times New Roman" w:cs="Times New Roman"/>
          <w:sz w:val="24"/>
          <w:szCs w:val="24"/>
        </w:rPr>
        <w:t>to m</w:t>
      </w:r>
      <w:r w:rsidR="00F609F2" w:rsidRPr="00AA5F78">
        <w:rPr>
          <w:rFonts w:ascii="Times New Roman" w:hAnsi="Times New Roman" w:cs="Times New Roman"/>
          <w:sz w:val="24"/>
          <w:szCs w:val="24"/>
        </w:rPr>
        <w:t>e</w:t>
      </w:r>
      <w:r w:rsidR="00BC355F" w:rsidRPr="00AA5F78">
        <w:rPr>
          <w:rFonts w:ascii="Times New Roman" w:hAnsi="Times New Roman" w:cs="Times New Roman"/>
          <w:sz w:val="24"/>
          <w:szCs w:val="24"/>
        </w:rPr>
        <w:t xml:space="preserve"> in estimating the time that I will need to </w:t>
      </w:r>
      <w:r w:rsidR="00F609F2" w:rsidRPr="00AA5F78">
        <w:rPr>
          <w:rFonts w:ascii="Times New Roman" w:hAnsi="Times New Roman" w:cs="Times New Roman"/>
          <w:sz w:val="24"/>
          <w:szCs w:val="24"/>
        </w:rPr>
        <w:t>complete</w:t>
      </w:r>
      <w:r w:rsidR="00BC355F" w:rsidRPr="00AA5F78">
        <w:rPr>
          <w:rFonts w:ascii="Times New Roman" w:hAnsi="Times New Roman" w:cs="Times New Roman"/>
          <w:sz w:val="24"/>
          <w:szCs w:val="24"/>
        </w:rPr>
        <w:t xml:space="preserve"> th</w:t>
      </w:r>
      <w:r w:rsidR="00F609F2" w:rsidRPr="00AA5F78">
        <w:rPr>
          <w:rFonts w:ascii="Times New Roman" w:hAnsi="Times New Roman" w:cs="Times New Roman"/>
          <w:sz w:val="24"/>
          <w:szCs w:val="24"/>
        </w:rPr>
        <w:t>e project. Project</w:t>
      </w:r>
      <w:r w:rsidR="00BC355F" w:rsidRPr="00AA5F78">
        <w:rPr>
          <w:rFonts w:ascii="Times New Roman" w:hAnsi="Times New Roman" w:cs="Times New Roman"/>
          <w:sz w:val="24"/>
          <w:szCs w:val="24"/>
        </w:rPr>
        <w:t xml:space="preserve"> deadlines are very important as they preve</w:t>
      </w:r>
      <w:r w:rsidR="00F609F2" w:rsidRPr="00AA5F78">
        <w:rPr>
          <w:rFonts w:ascii="Times New Roman" w:hAnsi="Times New Roman" w:cs="Times New Roman"/>
          <w:sz w:val="24"/>
          <w:szCs w:val="24"/>
        </w:rPr>
        <w:t>nt the team members from</w:t>
      </w:r>
      <w:r w:rsidR="000B71E1" w:rsidRPr="00AA5F78">
        <w:rPr>
          <w:rFonts w:ascii="Times New Roman" w:hAnsi="Times New Roman" w:cs="Times New Roman"/>
          <w:sz w:val="24"/>
          <w:szCs w:val="24"/>
        </w:rPr>
        <w:t xml:space="preserve"> bein</w:t>
      </w:r>
      <w:r w:rsidR="00BC355F" w:rsidRPr="00AA5F78">
        <w:rPr>
          <w:rFonts w:ascii="Times New Roman" w:hAnsi="Times New Roman" w:cs="Times New Roman"/>
          <w:sz w:val="24"/>
          <w:szCs w:val="24"/>
        </w:rPr>
        <w:t xml:space="preserve">g </w:t>
      </w:r>
      <w:r w:rsidR="000B71E1" w:rsidRPr="00AA5F78">
        <w:rPr>
          <w:rFonts w:ascii="Times New Roman" w:hAnsi="Times New Roman" w:cs="Times New Roman"/>
          <w:sz w:val="24"/>
          <w:szCs w:val="24"/>
        </w:rPr>
        <w:t>relaxed. They</w:t>
      </w:r>
      <w:r w:rsidR="00BC355F" w:rsidRPr="00AA5F78">
        <w:rPr>
          <w:rFonts w:ascii="Times New Roman" w:hAnsi="Times New Roman" w:cs="Times New Roman"/>
          <w:sz w:val="24"/>
          <w:szCs w:val="24"/>
        </w:rPr>
        <w:t xml:space="preserve"> know they hav</w:t>
      </w:r>
      <w:r w:rsidR="000B71E1" w:rsidRPr="00AA5F78">
        <w:rPr>
          <w:rFonts w:ascii="Times New Roman" w:hAnsi="Times New Roman" w:cs="Times New Roman"/>
          <w:sz w:val="24"/>
          <w:szCs w:val="24"/>
        </w:rPr>
        <w:t>e</w:t>
      </w:r>
      <w:r w:rsidR="00BC355F" w:rsidRPr="00AA5F78">
        <w:rPr>
          <w:rFonts w:ascii="Times New Roman" w:hAnsi="Times New Roman" w:cs="Times New Roman"/>
          <w:sz w:val="24"/>
          <w:szCs w:val="24"/>
        </w:rPr>
        <w:t xml:space="preserve"> to </w:t>
      </w:r>
      <w:r w:rsidR="00F609F2" w:rsidRPr="00AA5F78">
        <w:rPr>
          <w:rFonts w:ascii="Times New Roman" w:hAnsi="Times New Roman" w:cs="Times New Roman"/>
          <w:sz w:val="24"/>
          <w:szCs w:val="24"/>
        </w:rPr>
        <w:t>operate</w:t>
      </w:r>
      <w:r w:rsidR="00BC355F" w:rsidRPr="00AA5F78">
        <w:rPr>
          <w:rFonts w:ascii="Times New Roman" w:hAnsi="Times New Roman" w:cs="Times New Roman"/>
          <w:sz w:val="24"/>
          <w:szCs w:val="24"/>
        </w:rPr>
        <w:t xml:space="preserve"> within a certain time frame and thus they wil</w:t>
      </w:r>
      <w:r w:rsidR="000B71E1" w:rsidRPr="00AA5F78">
        <w:rPr>
          <w:rFonts w:ascii="Times New Roman" w:hAnsi="Times New Roman" w:cs="Times New Roman"/>
          <w:sz w:val="24"/>
          <w:szCs w:val="24"/>
        </w:rPr>
        <w:t>l</w:t>
      </w:r>
      <w:r w:rsidR="00BC355F" w:rsidRPr="00AA5F78">
        <w:rPr>
          <w:rFonts w:ascii="Times New Roman" w:hAnsi="Times New Roman" w:cs="Times New Roman"/>
          <w:sz w:val="24"/>
          <w:szCs w:val="24"/>
        </w:rPr>
        <w:t xml:space="preserve"> </w:t>
      </w:r>
      <w:r w:rsidR="00F609F2" w:rsidRPr="00AA5F78">
        <w:rPr>
          <w:rFonts w:ascii="Times New Roman" w:hAnsi="Times New Roman" w:cs="Times New Roman"/>
          <w:sz w:val="24"/>
          <w:szCs w:val="24"/>
        </w:rPr>
        <w:t>enhance</w:t>
      </w:r>
      <w:r w:rsidR="00BC355F" w:rsidRPr="00AA5F78">
        <w:rPr>
          <w:rFonts w:ascii="Times New Roman" w:hAnsi="Times New Roman" w:cs="Times New Roman"/>
          <w:sz w:val="24"/>
          <w:szCs w:val="24"/>
        </w:rPr>
        <w:t xml:space="preserve"> t</w:t>
      </w:r>
      <w:r w:rsidR="000B71E1" w:rsidRPr="00AA5F78">
        <w:rPr>
          <w:rFonts w:ascii="Times New Roman" w:hAnsi="Times New Roman" w:cs="Times New Roman"/>
          <w:sz w:val="24"/>
          <w:szCs w:val="24"/>
        </w:rPr>
        <w:t>h</w:t>
      </w:r>
      <w:r w:rsidR="00F609F2" w:rsidRPr="00AA5F78">
        <w:rPr>
          <w:rFonts w:ascii="Times New Roman" w:hAnsi="Times New Roman" w:cs="Times New Roman"/>
          <w:sz w:val="24"/>
          <w:szCs w:val="24"/>
        </w:rPr>
        <w:t>eir performance. A</w:t>
      </w:r>
      <w:r w:rsidR="00BC355F" w:rsidRPr="00AA5F78">
        <w:rPr>
          <w:rFonts w:ascii="Times New Roman" w:hAnsi="Times New Roman" w:cs="Times New Roman"/>
          <w:sz w:val="24"/>
          <w:szCs w:val="24"/>
        </w:rPr>
        <w:t>s t</w:t>
      </w:r>
      <w:r w:rsidR="00F609F2" w:rsidRPr="00AA5F78">
        <w:rPr>
          <w:rFonts w:ascii="Times New Roman" w:hAnsi="Times New Roman" w:cs="Times New Roman"/>
          <w:sz w:val="24"/>
          <w:szCs w:val="24"/>
        </w:rPr>
        <w:t>h</w:t>
      </w:r>
      <w:r w:rsidR="00BC355F" w:rsidRPr="00AA5F78">
        <w:rPr>
          <w:rFonts w:ascii="Times New Roman" w:hAnsi="Times New Roman" w:cs="Times New Roman"/>
          <w:sz w:val="24"/>
          <w:szCs w:val="24"/>
        </w:rPr>
        <w:t xml:space="preserve">e </w:t>
      </w:r>
      <w:r w:rsidR="00F609F2" w:rsidRPr="00AA5F78">
        <w:rPr>
          <w:rFonts w:ascii="Times New Roman" w:hAnsi="Times New Roman" w:cs="Times New Roman"/>
          <w:sz w:val="24"/>
          <w:szCs w:val="24"/>
        </w:rPr>
        <w:t>project mana</w:t>
      </w:r>
      <w:r w:rsidR="000B71E1" w:rsidRPr="00AA5F78">
        <w:rPr>
          <w:rFonts w:ascii="Times New Roman" w:hAnsi="Times New Roman" w:cs="Times New Roman"/>
          <w:sz w:val="24"/>
          <w:szCs w:val="24"/>
        </w:rPr>
        <w:t>ger,</w:t>
      </w:r>
      <w:r w:rsidR="00F609F2" w:rsidRPr="00AA5F78">
        <w:rPr>
          <w:rFonts w:ascii="Times New Roman" w:hAnsi="Times New Roman" w:cs="Times New Roman"/>
          <w:sz w:val="24"/>
          <w:szCs w:val="24"/>
        </w:rPr>
        <w:t xml:space="preserve"> </w:t>
      </w:r>
      <w:r w:rsidR="000B71E1" w:rsidRPr="00AA5F78">
        <w:rPr>
          <w:rFonts w:ascii="Times New Roman" w:hAnsi="Times New Roman" w:cs="Times New Roman"/>
          <w:sz w:val="24"/>
          <w:szCs w:val="24"/>
        </w:rPr>
        <w:t>I will therefore apply t</w:t>
      </w:r>
      <w:r w:rsidR="00F609F2" w:rsidRPr="00AA5F78">
        <w:rPr>
          <w:rFonts w:ascii="Times New Roman" w:hAnsi="Times New Roman" w:cs="Times New Roman"/>
          <w:sz w:val="24"/>
          <w:szCs w:val="24"/>
        </w:rPr>
        <w:t>h</w:t>
      </w:r>
      <w:r w:rsidR="000B71E1" w:rsidRPr="00AA5F78">
        <w:rPr>
          <w:rFonts w:ascii="Times New Roman" w:hAnsi="Times New Roman" w:cs="Times New Roman"/>
          <w:sz w:val="24"/>
          <w:szCs w:val="24"/>
        </w:rPr>
        <w:t xml:space="preserve">e learning </w:t>
      </w:r>
      <w:r w:rsidR="00F609F2" w:rsidRPr="00AA5F78">
        <w:rPr>
          <w:rFonts w:ascii="Times New Roman" w:hAnsi="Times New Roman" w:cs="Times New Roman"/>
          <w:sz w:val="24"/>
          <w:szCs w:val="24"/>
        </w:rPr>
        <w:t>cur</w:t>
      </w:r>
      <w:r w:rsidR="000B71E1" w:rsidRPr="00AA5F78">
        <w:rPr>
          <w:rFonts w:ascii="Times New Roman" w:hAnsi="Times New Roman" w:cs="Times New Roman"/>
          <w:sz w:val="24"/>
          <w:szCs w:val="24"/>
        </w:rPr>
        <w:t>ve</w:t>
      </w:r>
      <w:r w:rsidR="00F609F2" w:rsidRPr="00AA5F78">
        <w:rPr>
          <w:rFonts w:ascii="Times New Roman" w:hAnsi="Times New Roman" w:cs="Times New Roman"/>
          <w:sz w:val="24"/>
          <w:szCs w:val="24"/>
        </w:rPr>
        <w:t xml:space="preserve"> theory to come up with the time</w:t>
      </w:r>
      <w:r w:rsidR="000B71E1" w:rsidRPr="00AA5F78">
        <w:rPr>
          <w:rFonts w:ascii="Times New Roman" w:hAnsi="Times New Roman" w:cs="Times New Roman"/>
          <w:sz w:val="24"/>
          <w:szCs w:val="24"/>
        </w:rPr>
        <w:t xml:space="preserve"> frame in which </w:t>
      </w:r>
      <w:r w:rsidR="00F609F2" w:rsidRPr="00AA5F78">
        <w:rPr>
          <w:rFonts w:ascii="Times New Roman" w:hAnsi="Times New Roman" w:cs="Times New Roman"/>
          <w:sz w:val="24"/>
          <w:szCs w:val="24"/>
        </w:rPr>
        <w:t>the projec</w:t>
      </w:r>
      <w:r w:rsidR="000B71E1" w:rsidRPr="00AA5F78">
        <w:rPr>
          <w:rFonts w:ascii="Times New Roman" w:hAnsi="Times New Roman" w:cs="Times New Roman"/>
          <w:sz w:val="24"/>
          <w:szCs w:val="24"/>
        </w:rPr>
        <w:t xml:space="preserve">t will be expected to </w:t>
      </w:r>
      <w:r w:rsidR="00F609F2" w:rsidRPr="00AA5F78">
        <w:rPr>
          <w:rFonts w:ascii="Times New Roman" w:hAnsi="Times New Roman" w:cs="Times New Roman"/>
          <w:sz w:val="24"/>
          <w:szCs w:val="24"/>
        </w:rPr>
        <w:t>end. Therefore</w:t>
      </w:r>
      <w:r w:rsidR="000B71E1" w:rsidRPr="00AA5F78">
        <w:rPr>
          <w:rFonts w:ascii="Times New Roman" w:hAnsi="Times New Roman" w:cs="Times New Roman"/>
          <w:sz w:val="24"/>
          <w:szCs w:val="24"/>
        </w:rPr>
        <w:t>,</w:t>
      </w:r>
      <w:r w:rsidR="00F609F2" w:rsidRPr="00AA5F78">
        <w:rPr>
          <w:rFonts w:ascii="Times New Roman" w:hAnsi="Times New Roman" w:cs="Times New Roman"/>
          <w:sz w:val="24"/>
          <w:szCs w:val="24"/>
        </w:rPr>
        <w:t xml:space="preserve"> </w:t>
      </w:r>
      <w:r w:rsidR="000B71E1" w:rsidRPr="00AA5F78">
        <w:rPr>
          <w:rFonts w:ascii="Times New Roman" w:hAnsi="Times New Roman" w:cs="Times New Roman"/>
          <w:sz w:val="24"/>
          <w:szCs w:val="24"/>
        </w:rPr>
        <w:t xml:space="preserve">the learning curve theory will be a useful tool as I undertake the </w:t>
      </w:r>
      <w:r w:rsidR="00F609F2" w:rsidRPr="00AA5F78">
        <w:rPr>
          <w:rFonts w:ascii="Times New Roman" w:hAnsi="Times New Roman" w:cs="Times New Roman"/>
          <w:sz w:val="24"/>
          <w:szCs w:val="24"/>
        </w:rPr>
        <w:t>project to c</w:t>
      </w:r>
      <w:r w:rsidR="000B71E1" w:rsidRPr="00AA5F78">
        <w:rPr>
          <w:rFonts w:ascii="Times New Roman" w:hAnsi="Times New Roman" w:cs="Times New Roman"/>
          <w:sz w:val="24"/>
          <w:szCs w:val="24"/>
        </w:rPr>
        <w:t>ompletion.</w:t>
      </w:r>
      <w:r w:rsidR="00B90893">
        <w:rPr>
          <w:rFonts w:ascii="Times New Roman" w:hAnsi="Times New Roman" w:cs="Times New Roman"/>
          <w:sz w:val="24"/>
          <w:szCs w:val="24"/>
        </w:rPr>
        <w:t xml:space="preserve"> Most importantly, the learning curve theory will be vey vital in the estimation of the project cost through calculation of iterations of the project</w:t>
      </w:r>
      <w:r w:rsidR="008524E5">
        <w:rPr>
          <w:rFonts w:ascii="Times New Roman" w:hAnsi="Times New Roman" w:cs="Times New Roman"/>
          <w:sz w:val="24"/>
          <w:szCs w:val="24"/>
        </w:rPr>
        <w:t xml:space="preserve"> because the learning curve theory consideration and calculations are vital to project estimation and iteration (</w:t>
      </w:r>
      <w:r w:rsidR="008524E5" w:rsidRPr="008524E5">
        <w:rPr>
          <w:rFonts w:ascii="Times New Roman" w:hAnsi="Times New Roman" w:cs="Times New Roman"/>
          <w:sz w:val="24"/>
          <w:szCs w:val="24"/>
        </w:rPr>
        <w:t>Malyusz, 2016</w:t>
      </w:r>
      <w:r w:rsidR="008524E5">
        <w:rPr>
          <w:rFonts w:ascii="Times New Roman" w:hAnsi="Times New Roman" w:cs="Times New Roman"/>
          <w:sz w:val="24"/>
          <w:szCs w:val="24"/>
        </w:rPr>
        <w:t>)</w:t>
      </w:r>
    </w:p>
    <w:p w14:paraId="0B720440"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
          <w:bCs/>
          <w:sz w:val="24"/>
          <w:szCs w:val="24"/>
          <w:u w:val="single"/>
        </w:rPr>
        <w:t>EXERCISE</w:t>
      </w:r>
      <w:r w:rsidRPr="008E4491">
        <w:rPr>
          <w:rFonts w:ascii="Times New Roman" w:eastAsia="Times New Roman" w:hAnsi="Times New Roman" w:cs="Times New Roman"/>
          <w:bCs/>
          <w:sz w:val="24"/>
          <w:szCs w:val="24"/>
        </w:rPr>
        <w:t>: Using the concept of Learning Curves for Estimating consider the following scenario and respond to each question (all work should be shown in your Word document):</w:t>
      </w:r>
    </w:p>
    <w:p w14:paraId="3019CE63" w14:textId="77777777" w:rsidR="008E4491" w:rsidRPr="008E4491" w:rsidRDefault="008E4491" w:rsidP="008E4491">
      <w:pPr>
        <w:autoSpaceDE w:val="0"/>
        <w:autoSpaceDN w:val="0"/>
        <w:adjustRightInd w:val="0"/>
        <w:spacing w:after="0" w:line="240" w:lineRule="auto"/>
        <w:ind w:left="780"/>
        <w:rPr>
          <w:rFonts w:ascii="Times New Roman" w:eastAsia="Times New Roman" w:hAnsi="Times New Roman" w:cs="Times New Roman"/>
          <w:bCs/>
          <w:sz w:val="24"/>
          <w:szCs w:val="24"/>
        </w:rPr>
      </w:pPr>
    </w:p>
    <w:p w14:paraId="690F7C36"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Suppose that you are the estimator who is assigning costs to a major project to be undertaken this year by your firm, Acme Software Developers. One particular software development process involves many labor-hours, but the work is highly redundant. You anticipate a total of 100,000 labor-hours to complete the first iteration of the software development process and a learning curve rate of 80%. Assume you are going to use the cumulative average time in your calculations to determine the time it takes for each iteration. You are attempting to estimate the cost of the tenth iteration of this repetitive process. </w:t>
      </w:r>
    </w:p>
    <w:p w14:paraId="121D1211"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004ABF9E" w14:textId="77777777" w:rsidR="008E4491" w:rsidRPr="008E4491" w:rsidRDefault="008E4491" w:rsidP="008E4491">
      <w:pPr>
        <w:autoSpaceDE w:val="0"/>
        <w:autoSpaceDN w:val="0"/>
        <w:adjustRightInd w:val="0"/>
        <w:spacing w:after="0" w:line="240" w:lineRule="auto"/>
        <w:jc w:val="center"/>
        <w:rPr>
          <w:rFonts w:ascii="Times New Roman" w:eastAsia="Times New Roman" w:hAnsi="Times New Roman" w:cs="Times New Roman"/>
          <w:b/>
          <w:sz w:val="24"/>
          <w:szCs w:val="24"/>
          <w:u w:val="single"/>
        </w:rPr>
      </w:pPr>
      <w:r w:rsidRPr="008E4491">
        <w:rPr>
          <w:rFonts w:ascii="Times New Roman" w:eastAsia="Times New Roman" w:hAnsi="Times New Roman" w:cs="Times New Roman"/>
          <w:b/>
          <w:sz w:val="24"/>
          <w:szCs w:val="24"/>
          <w:u w:val="single"/>
        </w:rPr>
        <w:lastRenderedPageBreak/>
        <w:t>Solution</w:t>
      </w:r>
    </w:p>
    <w:p w14:paraId="4EA5AEAB"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452ABEA6" w14:textId="77777777" w:rsidR="008E4491" w:rsidRPr="008E4491" w:rsidRDefault="008E4491" w:rsidP="008E4491">
      <w:pPr>
        <w:spacing w:after="120" w:line="360" w:lineRule="auto"/>
        <w:rPr>
          <w:rFonts w:ascii="Times New Roman" w:eastAsia="Times New Roman" w:hAnsi="Times New Roman" w:cs="Times New Roman"/>
          <w:sz w:val="24"/>
          <w:szCs w:val="24"/>
        </w:rPr>
      </w:pPr>
      <w:r w:rsidRPr="008E4491">
        <w:rPr>
          <w:rFonts w:ascii="Times New Roman" w:eastAsia="Times New Roman" w:hAnsi="Times New Roman" w:cs="Times New Roman"/>
          <w:bCs/>
          <w:sz w:val="24"/>
          <w:szCs w:val="24"/>
        </w:rPr>
        <w:t xml:space="preserve">Based on this information and a standard </w:t>
      </w:r>
      <w:r w:rsidRPr="008E4491">
        <w:rPr>
          <w:rFonts w:ascii="Times New Roman" w:eastAsia="Times New Roman" w:hAnsi="Times New Roman" w:cs="Times New Roman"/>
          <w:sz w:val="24"/>
          <w:szCs w:val="24"/>
        </w:rPr>
        <w:t xml:space="preserve">learning curve coefficient of .596, given the learning rate of 80% with </w:t>
      </w:r>
      <w:r w:rsidRPr="008E4491">
        <w:rPr>
          <w:rFonts w:ascii="Times New Roman" w:eastAsia="Times New Roman" w:hAnsi="Times New Roman" w:cs="Times New Roman"/>
          <w:bCs/>
          <w:sz w:val="24"/>
          <w:szCs w:val="24"/>
        </w:rPr>
        <w:t>100,000 labor-hours</w:t>
      </w:r>
      <w:r w:rsidRPr="008E4491">
        <w:rPr>
          <w:rFonts w:ascii="Times New Roman" w:eastAsia="Times New Roman" w:hAnsi="Times New Roman" w:cs="Times New Roman"/>
          <w:sz w:val="24"/>
          <w:szCs w:val="24"/>
        </w:rPr>
        <w:t xml:space="preserve">.  Using the formula, </w:t>
      </w:r>
    </w:p>
    <w:p w14:paraId="13E0B715"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w:t>
      </w:r>
      <w:r w:rsidRPr="008E4491">
        <w:rPr>
          <w:rFonts w:ascii="Times New Roman" w:eastAsia="Times New Roman" w:hAnsi="Times New Roman" w:cs="Times New Roman"/>
          <w:sz w:val="24"/>
          <w:szCs w:val="24"/>
          <w:vertAlign w:val="subscript"/>
        </w:rPr>
        <w:t>N</w:t>
      </w:r>
      <w:r w:rsidRPr="008E4491">
        <w:rPr>
          <w:rFonts w:ascii="Times New Roman" w:eastAsia="Times New Roman" w:hAnsi="Times New Roman" w:cs="Times New Roman"/>
          <w:sz w:val="24"/>
          <w:szCs w:val="24"/>
        </w:rPr>
        <w:t xml:space="preserve"> = 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C</w:t>
      </w:r>
    </w:p>
    <w:p w14:paraId="2EDC4CC3"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Where T</w:t>
      </w:r>
      <w:r w:rsidRPr="008E4491">
        <w:rPr>
          <w:rFonts w:ascii="Times New Roman" w:eastAsia="Times New Roman" w:hAnsi="Times New Roman" w:cs="Times New Roman"/>
          <w:sz w:val="24"/>
          <w:szCs w:val="24"/>
          <w:vertAlign w:val="subscript"/>
        </w:rPr>
        <w:t>N</w:t>
      </w:r>
      <w:r w:rsidRPr="008E4491">
        <w:rPr>
          <w:rFonts w:ascii="Times New Roman" w:eastAsia="Times New Roman" w:hAnsi="Times New Roman" w:cs="Times New Roman"/>
          <w:sz w:val="24"/>
          <w:szCs w:val="24"/>
        </w:rPr>
        <w:t xml:space="preserve"> </w:t>
      </w:r>
      <w:r w:rsidRPr="008E4491">
        <w:rPr>
          <w:rFonts w:ascii="Times New Roman" w:eastAsia="Times New Roman" w:hAnsi="Times New Roman" w:cs="Times New Roman"/>
          <w:sz w:val="24"/>
          <w:szCs w:val="24"/>
        </w:rPr>
        <w:tab/>
        <w:t>= Time needed to produce the N</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unit</w:t>
      </w:r>
    </w:p>
    <w:p w14:paraId="5479AE27"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ab/>
        <w:t>= Time needed to produce the first unit</w:t>
      </w:r>
    </w:p>
    <w:p w14:paraId="5B1AFBC9"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C</w:t>
      </w:r>
      <w:r w:rsidRPr="008E4491">
        <w:rPr>
          <w:rFonts w:ascii="Times New Roman" w:eastAsia="Times New Roman" w:hAnsi="Times New Roman" w:cs="Times New Roman"/>
          <w:sz w:val="24"/>
          <w:szCs w:val="24"/>
        </w:rPr>
        <w:tab/>
        <w:t>= Learning curve coefficient</w:t>
      </w:r>
    </w:p>
    <w:p w14:paraId="353A4442"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17596395"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Therefore, a $60 per hour labor rate, the budget would be expected to be:</w:t>
      </w:r>
    </w:p>
    <w:p w14:paraId="5B4E092B"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5BC29FBE"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54773628"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w:t>
      </w:r>
      <w:r w:rsidRPr="008E4491">
        <w:rPr>
          <w:rFonts w:ascii="Times New Roman" w:eastAsia="Times New Roman" w:hAnsi="Times New Roman" w:cs="Times New Roman"/>
          <w:sz w:val="24"/>
          <w:szCs w:val="24"/>
          <w:vertAlign w:val="subscript"/>
        </w:rPr>
        <w:t>10</w:t>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C</w:t>
      </w:r>
    </w:p>
    <w:p w14:paraId="7C657937"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(100,000) (.214)</w:t>
      </w:r>
    </w:p>
    <w:p w14:paraId="5BE82745"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21,400 hours</w:t>
      </w:r>
    </w:p>
    <w:p w14:paraId="7437584E"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p>
    <w:p w14:paraId="0A43AB2A"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 xml:space="preserve">  T</w:t>
      </w:r>
      <w:r w:rsidRPr="008E4491">
        <w:rPr>
          <w:rFonts w:ascii="Times New Roman" w:eastAsia="Times New Roman" w:hAnsi="Times New Roman" w:cs="Times New Roman"/>
          <w:sz w:val="24"/>
          <w:szCs w:val="24"/>
          <w:vertAlign w:val="subscript"/>
        </w:rPr>
        <w:t>20</w:t>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T1C</w:t>
      </w:r>
    </w:p>
    <w:p w14:paraId="610A236D"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(100,000) (.150)</w:t>
      </w:r>
    </w:p>
    <w:p w14:paraId="5CFDFD23"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15,000 hours</w:t>
      </w:r>
    </w:p>
    <w:p w14:paraId="16E5212D"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6F367FAE"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A.  The cost of the tenth iteration? </w:t>
      </w:r>
    </w:p>
    <w:p w14:paraId="18CD293B" w14:textId="77777777" w:rsidR="008E4491" w:rsidRPr="008E4491" w:rsidRDefault="008E4491" w:rsidP="008E4491">
      <w:pPr>
        <w:spacing w:after="120" w:line="360" w:lineRule="auto"/>
        <w:ind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To find the cost, multiply the hours by the hourly rate:</w:t>
      </w:r>
    </w:p>
    <w:p w14:paraId="11B36905"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2AD09B37"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10</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iteration: (21,400 hours) ($60 per hour) =</w:t>
      </w:r>
      <w:r w:rsidRPr="008E4491">
        <w:rPr>
          <w:rFonts w:ascii="Times New Roman" w:eastAsia="Times New Roman" w:hAnsi="Times New Roman" w:cs="Times New Roman"/>
          <w:sz w:val="24"/>
          <w:szCs w:val="24"/>
        </w:rPr>
        <w:tab/>
        <w:t>$1,284,000</w:t>
      </w:r>
    </w:p>
    <w:p w14:paraId="1FDF61E0"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B.  The cost of the twentieth iteration?</w:t>
      </w:r>
    </w:p>
    <w:p w14:paraId="57BAA07F"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2DAC04F9" w14:textId="77777777" w:rsidR="008E4491" w:rsidRPr="008E4491" w:rsidRDefault="008E4491" w:rsidP="008E4491">
      <w:pPr>
        <w:spacing w:after="120" w:line="360" w:lineRule="auto"/>
        <w:ind w:left="144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20</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iteration: (15,000 hours) ($60 per hour) =</w:t>
      </w:r>
      <w:r w:rsidRPr="008E4491">
        <w:rPr>
          <w:rFonts w:ascii="Times New Roman" w:eastAsia="Times New Roman" w:hAnsi="Times New Roman" w:cs="Times New Roman"/>
          <w:sz w:val="24"/>
          <w:szCs w:val="24"/>
        </w:rPr>
        <w:tab/>
        <w:t>$900,000</w:t>
      </w:r>
    </w:p>
    <w:p w14:paraId="3B47A052"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 </w:t>
      </w:r>
    </w:p>
    <w:p w14:paraId="45DE37CA"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790F1D97" w14:textId="77777777" w:rsidR="008E4491" w:rsidRPr="008E4491" w:rsidRDefault="008E4491" w:rsidP="008E4491">
      <w:pPr>
        <w:spacing w:after="0" w:line="240" w:lineRule="auto"/>
        <w:ind w:left="720"/>
        <w:rPr>
          <w:rFonts w:ascii="Times New Roman" w:eastAsia="Times New Roman" w:hAnsi="Times New Roman" w:cs="Times New Roman"/>
          <w:sz w:val="24"/>
          <w:szCs w:val="24"/>
        </w:rPr>
      </w:pPr>
    </w:p>
    <w:p w14:paraId="53EF288F" w14:textId="72D430BA" w:rsidR="008E4491" w:rsidRPr="008E4491" w:rsidRDefault="008E4491" w:rsidP="008E4491">
      <w:pPr>
        <w:spacing w:after="12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Section “B” - Assignment # 5</w:t>
      </w:r>
    </w:p>
    <w:p w14:paraId="18F3D5C9"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p>
    <w:p w14:paraId="5D5D3FB5"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Plan for delivery schedule, cost of a Project &amp; ROI:</w:t>
      </w:r>
    </w:p>
    <w:p w14:paraId="5D61EBBA" w14:textId="77777777" w:rsidR="008E4491" w:rsidRPr="008E4491" w:rsidRDefault="008E4491" w:rsidP="008E4491">
      <w:pPr>
        <w:spacing w:after="0" w:line="240" w:lineRule="auto"/>
        <w:rPr>
          <w:rFonts w:ascii="Times New Roman" w:eastAsia="Times New Roman" w:hAnsi="Times New Roman" w:cs="Times New Roman"/>
          <w:noProof/>
          <w:sz w:val="24"/>
          <w:szCs w:val="24"/>
          <w:u w:val="single"/>
        </w:rPr>
      </w:pPr>
      <w:r w:rsidRPr="008E4491">
        <w:rPr>
          <w:rFonts w:ascii="Times New Roman" w:eastAsia="Times New Roman" w:hAnsi="Times New Roman" w:cs="Times New Roman"/>
          <w:noProof/>
          <w:sz w:val="24"/>
          <w:szCs w:val="24"/>
          <w:u w:val="single"/>
        </w:rPr>
        <w:t xml:space="preserve"> </w:t>
      </w:r>
    </w:p>
    <w:p w14:paraId="109D2AC5"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noProof/>
          <w:sz w:val="24"/>
          <w:szCs w:val="24"/>
        </w:rPr>
        <w:t xml:space="preserve">For a company engaged in design and delivery of a nursing home in Maryland, the following tasks (that </w:t>
      </w:r>
      <w:r w:rsidRPr="008E4491">
        <w:rPr>
          <w:rFonts w:ascii="Times New Roman" w:eastAsia="Times New Roman" w:hAnsi="Times New Roman" w:cs="Times New Roman"/>
          <w:b/>
          <w:bCs/>
          <w:noProof/>
          <w:sz w:val="24"/>
          <w:szCs w:val="24"/>
        </w:rPr>
        <w:t>are Not</w:t>
      </w:r>
      <w:r w:rsidRPr="008E4491">
        <w:rPr>
          <w:rFonts w:ascii="Times New Roman" w:eastAsia="Times New Roman" w:hAnsi="Times New Roman" w:cs="Times New Roman"/>
          <w:noProof/>
          <w:sz w:val="24"/>
          <w:szCs w:val="24"/>
        </w:rPr>
        <w:t xml:space="preserve"> in a proper order), with corresponding duration and cost for each task are envisaged for the plan.  Please fill the attached table by listing all the necessary tasks involved in </w:t>
      </w:r>
      <w:r w:rsidRPr="008E4491">
        <w:rPr>
          <w:rFonts w:ascii="Times New Roman" w:eastAsia="Times New Roman" w:hAnsi="Times New Roman" w:cs="Times New Roman"/>
          <w:b/>
          <w:bCs/>
          <w:noProof/>
          <w:sz w:val="24"/>
          <w:szCs w:val="24"/>
          <w:u w:val="single"/>
        </w:rPr>
        <w:t>proper sequence</w:t>
      </w:r>
      <w:r w:rsidRPr="008E4491">
        <w:rPr>
          <w:rFonts w:ascii="Times New Roman" w:eastAsia="Times New Roman" w:hAnsi="Times New Roman" w:cs="Times New Roman"/>
          <w:noProof/>
          <w:sz w:val="24"/>
          <w:szCs w:val="24"/>
        </w:rPr>
        <w:t xml:space="preserve">, showing start &amp; finish of each task and associated costs, then find the total project proposed cost/value/price to client by including 12% for overhead, and 15% for profits.  Derive the cash-flow diagram, and extrapolate B.E., and subsequently </w:t>
      </w:r>
      <w:r w:rsidRPr="008E4491">
        <w:rPr>
          <w:rFonts w:ascii="Times New Roman" w:eastAsia="Times New Roman" w:hAnsi="Times New Roman" w:cs="Times New Roman"/>
          <w:b/>
          <w:bCs/>
          <w:noProof/>
          <w:sz w:val="24"/>
          <w:szCs w:val="24"/>
          <w:u w:val="single"/>
        </w:rPr>
        <w:t>suggest the best ROI for the project:</w:t>
      </w:r>
    </w:p>
    <w:p w14:paraId="787E8621" w14:textId="77777777" w:rsidR="008E4491" w:rsidRPr="008E4491" w:rsidRDefault="008E4491" w:rsidP="008E4491">
      <w:pPr>
        <w:spacing w:after="0" w:line="240" w:lineRule="auto"/>
        <w:rPr>
          <w:rFonts w:ascii="Times New Roman" w:eastAsia="Times New Roman" w:hAnsi="Times New Roman" w:cs="AngsanaUPC"/>
          <w:noProof/>
          <w:sz w:val="16"/>
          <w:szCs w:val="16"/>
        </w:rPr>
      </w:pPr>
    </w:p>
    <w:p w14:paraId="28EC9388"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Locate and survey the land</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$25,000</w:t>
      </w:r>
    </w:p>
    <w:p w14:paraId="16E47F7B"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Approvals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1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w:t>
      </w:r>
    </w:p>
    <w:p w14:paraId="56FB5891"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Select Contractors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$5000</w:t>
      </w:r>
    </w:p>
    <w:p w14:paraId="03818613"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Design details and develop plan</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20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$68,000</w:t>
      </w:r>
    </w:p>
    <w:p w14:paraId="1B0140C0"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Grading of the land, Water &amp; Sewer lines</w:t>
      </w:r>
      <w:r w:rsidRPr="008E4491">
        <w:rPr>
          <w:rFonts w:ascii="Times New Roman" w:eastAsia="Times New Roman" w:hAnsi="Times New Roman" w:cs="AngsanaUPC"/>
          <w:noProof/>
          <w:sz w:val="24"/>
          <w:szCs w:val="24"/>
        </w:rPr>
        <w:tab/>
        <w:t>5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$45,000</w:t>
      </w:r>
    </w:p>
    <w:p w14:paraId="1A1DC1E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Security System</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 xml:space="preserve">3 week scattered </w:t>
      </w:r>
      <w:r w:rsidRPr="008E4491">
        <w:rPr>
          <w:rFonts w:ascii="Times New Roman" w:eastAsia="Times New Roman" w:hAnsi="Times New Roman" w:cs="AngsanaUPC"/>
          <w:noProof/>
          <w:sz w:val="24"/>
          <w:szCs w:val="24"/>
        </w:rPr>
        <w:tab/>
        <w:t>$18,000</w:t>
      </w:r>
    </w:p>
    <w:p w14:paraId="02A528BF"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Build Frame structure &amp; walls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8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$90,000</w:t>
      </w:r>
    </w:p>
    <w:p w14:paraId="1518C8B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Windows &amp; Doors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72D98141"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Airconditiong System</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1D408AD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Build Foundations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$60,000</w:t>
      </w:r>
    </w:p>
    <w:p w14:paraId="501BD14B"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Electrical lines, Plumbing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$38,000</w:t>
      </w:r>
    </w:p>
    <w:p w14:paraId="56390D00"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Flooring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65B4A246"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Carpeting &amp; Clean up</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$20,000</w:t>
      </w:r>
    </w:p>
    <w:p w14:paraId="5DC23922"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Painting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7F16C828"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p>
    <w:p w14:paraId="28099B92"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13A1FF64" w14:textId="77777777" w:rsidR="008E4491" w:rsidRPr="008E4491" w:rsidRDefault="008E4491" w:rsidP="008E4491">
      <w:pPr>
        <w:spacing w:after="240" w:line="240" w:lineRule="auto"/>
        <w:jc w:val="center"/>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Solution</w:t>
      </w:r>
    </w:p>
    <w:p w14:paraId="48CF6084"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Location and surveying of the land</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t>$25,000</w:t>
      </w:r>
    </w:p>
    <w:p w14:paraId="56B682D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Land title and processing- $10000</w:t>
      </w:r>
    </w:p>
    <w:p w14:paraId="32C6589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Elevations- $2500 </w:t>
      </w:r>
    </w:p>
    <w:p w14:paraId="7E421EB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 xml:space="preserve">Markers- $1500. </w:t>
      </w:r>
    </w:p>
    <w:p w14:paraId="49A1BF6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Labor- $6000</w:t>
      </w:r>
    </w:p>
    <w:p w14:paraId="5D38B9BE"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Soil survey proceesing and report- $5000</w:t>
      </w:r>
    </w:p>
    <w:p w14:paraId="643A9A5E"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Approvals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1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w:t>
      </w:r>
    </w:p>
    <w:p w14:paraId="3740FB04"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Design details and develop plan</w:t>
      </w:r>
      <w:r w:rsidRPr="008E4491">
        <w:rPr>
          <w:rFonts w:ascii="Times New Roman" w:eastAsia="Times New Roman" w:hAnsi="Times New Roman" w:cs="Times New Roman"/>
          <w:i/>
          <w:iCs/>
          <w:noProof/>
          <w:sz w:val="24"/>
          <w:szCs w:val="24"/>
        </w:rPr>
        <w:tab/>
      </w:r>
      <w:r w:rsidRPr="008E4491">
        <w:rPr>
          <w:rFonts w:ascii="Times New Roman" w:eastAsia="Times New Roman" w:hAnsi="Times New Roman" w:cs="Times New Roman"/>
          <w:i/>
          <w:iCs/>
          <w:noProof/>
          <w:sz w:val="24"/>
          <w:szCs w:val="24"/>
        </w:rPr>
        <w:tab/>
        <w:t>20 weeks</w:t>
      </w:r>
      <w:r w:rsidRPr="008E4491">
        <w:rPr>
          <w:rFonts w:ascii="Times New Roman" w:eastAsia="Times New Roman" w:hAnsi="Times New Roman" w:cs="Times New Roman"/>
          <w:i/>
          <w:iCs/>
          <w:noProof/>
          <w:sz w:val="24"/>
          <w:szCs w:val="24"/>
        </w:rPr>
        <w:tab/>
      </w:r>
      <w:r w:rsidRPr="008E4491">
        <w:rPr>
          <w:rFonts w:ascii="Times New Roman" w:eastAsia="Times New Roman" w:hAnsi="Times New Roman" w:cs="Times New Roman"/>
          <w:i/>
          <w:iCs/>
          <w:noProof/>
          <w:sz w:val="24"/>
          <w:szCs w:val="24"/>
        </w:rPr>
        <w:tab/>
        <w:t>$68,000</w:t>
      </w:r>
    </w:p>
    <w:p w14:paraId="52EA8D6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color w:val="000000"/>
          <w:sz w:val="24"/>
          <w:szCs w:val="24"/>
          <w:shd w:val="clear" w:color="auto" w:fill="FFFFFF"/>
        </w:rPr>
        <w:t xml:space="preserve">Location, boundary, contour and land maps </w:t>
      </w:r>
      <w:r w:rsidRPr="008E4491">
        <w:rPr>
          <w:rFonts w:ascii="Times New Roman" w:eastAsia="Times New Roman" w:hAnsi="Times New Roman" w:cs="Times New Roman"/>
          <w:i/>
          <w:iCs/>
          <w:noProof/>
          <w:sz w:val="24"/>
          <w:szCs w:val="24"/>
        </w:rPr>
        <w:t>labor -$32,000</w:t>
      </w:r>
    </w:p>
    <w:p w14:paraId="0B3EED0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Design - $10700</w:t>
      </w:r>
    </w:p>
    <w:p w14:paraId="0816F14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Direct labor overhead- $12800</w:t>
      </w:r>
    </w:p>
    <w:p w14:paraId="7332967E"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Subcontractor- $10000</w:t>
      </w:r>
    </w:p>
    <w:p w14:paraId="76C442F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Subcontract hanlding fees (5%)- $2500</w:t>
      </w:r>
    </w:p>
    <w:p w14:paraId="624A5D8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59F3668D"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Select Contractors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$5000</w:t>
      </w:r>
    </w:p>
    <w:p w14:paraId="69B20CE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lastRenderedPageBreak/>
        <w:t>Recruitment of contractors and associated works- $5,000</w:t>
      </w:r>
    </w:p>
    <w:p w14:paraId="6EA515E3"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Grading of the land, Water &amp; Sewer lines</w:t>
      </w:r>
      <w:r w:rsidRPr="008E4491">
        <w:rPr>
          <w:rFonts w:ascii="Times New Roman" w:eastAsia="Times New Roman" w:hAnsi="Times New Roman" w:cs="Times New Roman"/>
          <w:noProof/>
          <w:sz w:val="24"/>
          <w:szCs w:val="24"/>
        </w:rPr>
        <w:tab/>
        <w:t>5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$45,000</w:t>
      </w:r>
    </w:p>
    <w:p w14:paraId="4E4592D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Land Grading- $8,,000</w:t>
      </w:r>
    </w:p>
    <w:p w14:paraId="5E1FE34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Water line- $11,000</w:t>
      </w:r>
    </w:p>
    <w:p w14:paraId="085E0C9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Sewer line- 13,000</w:t>
      </w:r>
    </w:p>
    <w:p w14:paraId="1B156D0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Labor-$12,000</w:t>
      </w:r>
    </w:p>
    <w:p w14:paraId="200532B0"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Build Foundations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6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$60,000</w:t>
      </w:r>
    </w:p>
    <w:p w14:paraId="02764ECD"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Site clearing and preparation</w:t>
      </w:r>
    </w:p>
    <w:p w14:paraId="0FB9BF2E"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Earthwork -includes excavation, filling, dressing, dewatering, etc.</w:t>
      </w:r>
    </w:p>
    <w:p w14:paraId="63E7FDBC" w14:textId="4FAC88CC"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Concrete work - includes plain and reinforced concrete works, prefabricated concrete works, formwork for concrete structures, </w:t>
      </w:r>
      <w:r w:rsidR="00DE02CF" w:rsidRPr="008E4491">
        <w:rPr>
          <w:rFonts w:ascii="Times New Roman" w:eastAsia="Times New Roman" w:hAnsi="Times New Roman" w:cs="Times New Roman"/>
          <w:i/>
          <w:iCs/>
          <w:color w:val="000000"/>
          <w:sz w:val="24"/>
          <w:szCs w:val="24"/>
          <w:shd w:val="clear" w:color="auto" w:fill="FFFFFF"/>
        </w:rPr>
        <w:t>etc.</w:t>
      </w:r>
    </w:p>
    <w:p w14:paraId="55FE04B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p>
    <w:p w14:paraId="0D07BE2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Electrical lines, Plumbing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$38,000</w:t>
      </w:r>
    </w:p>
    <w:p w14:paraId="7D1646DD"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Electrical Wiring Plan -$11,000  </w:t>
      </w:r>
    </w:p>
    <w:p w14:paraId="5AA979AE"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Plumbing plan-$9,000</w:t>
      </w:r>
    </w:p>
    <w:p w14:paraId="32ADE98B"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Installation plans &amp; costs- $7,000</w:t>
      </w:r>
    </w:p>
    <w:p w14:paraId="54E55176"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Reinforcement costs- $11,000</w:t>
      </w:r>
    </w:p>
    <w:p w14:paraId="7C72FF2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Build Frame structure &amp; walls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8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$90,000</w:t>
      </w:r>
    </w:p>
    <w:p w14:paraId="62B32221" w14:textId="0930D904"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Concrete work - includes plain and reinforced concrete works, prefabricated concrete works, formwork for concrete structures, </w:t>
      </w:r>
      <w:r w:rsidR="00DE02CF" w:rsidRPr="008E4491">
        <w:rPr>
          <w:rFonts w:ascii="Times New Roman" w:eastAsia="Times New Roman" w:hAnsi="Times New Roman" w:cs="Times New Roman"/>
          <w:i/>
          <w:iCs/>
          <w:color w:val="000000"/>
          <w:sz w:val="24"/>
          <w:szCs w:val="24"/>
          <w:shd w:val="clear" w:color="auto" w:fill="FFFFFF"/>
        </w:rPr>
        <w:t>etc.</w:t>
      </w:r>
      <w:r w:rsidRPr="008E4491">
        <w:rPr>
          <w:rFonts w:ascii="Times New Roman" w:eastAsia="Times New Roman" w:hAnsi="Times New Roman" w:cs="Times New Roman"/>
          <w:i/>
          <w:iCs/>
          <w:color w:val="000000"/>
          <w:sz w:val="24"/>
          <w:szCs w:val="24"/>
          <w:shd w:val="clear" w:color="auto" w:fill="FFFFFF"/>
        </w:rPr>
        <w:t xml:space="preserve"> - $20,000</w:t>
      </w:r>
    </w:p>
    <w:p w14:paraId="0D313737"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Brickwork - includes brickwork in foundation and plinth, brickwork in superstructures, etc. -$7,000</w:t>
      </w:r>
    </w:p>
    <w:p w14:paraId="341FE9AF"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Stonework - includes stone work for bed or wave protection and in structures, etc. -$ 12, 000</w:t>
      </w:r>
    </w:p>
    <w:p w14:paraId="4754BAF6"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Woodwork- $ 9,000</w:t>
      </w:r>
    </w:p>
    <w:p w14:paraId="189547C9"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Steelwork - $ 11,000</w:t>
      </w:r>
    </w:p>
    <w:p w14:paraId="31EFAA62"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Roofing -$15,000</w:t>
      </w:r>
    </w:p>
    <w:p w14:paraId="52684C90"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Water supply and sanitary works $9,000</w:t>
      </w:r>
    </w:p>
    <w:p w14:paraId="064E1DC9"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Miscellaneous -$5,000</w:t>
      </w:r>
    </w:p>
    <w:p w14:paraId="7DD969F4"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Finishing- $5,000</w:t>
      </w:r>
    </w:p>
    <w:p w14:paraId="18C2AFD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7FE0FB8F"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Painting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751F941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Preparation- $8,000</w:t>
      </w:r>
    </w:p>
    <w:p w14:paraId="5780E2A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Paint Application- $ 12, 000</w:t>
      </w:r>
    </w:p>
    <w:p w14:paraId="06836E8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Colors- $9,000</w:t>
      </w:r>
    </w:p>
    <w:p w14:paraId="7B34907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Touch Up- $6,000</w:t>
      </w:r>
    </w:p>
    <w:p w14:paraId="2A978B30"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Windows &amp; Doors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12C3757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Doors- $14,000</w:t>
      </w:r>
    </w:p>
    <w:p w14:paraId="6F7D7B6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Windows-$9,000</w:t>
      </w:r>
    </w:p>
    <w:p w14:paraId="3BF48C04"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Installations works- $12,000</w:t>
      </w:r>
    </w:p>
    <w:p w14:paraId="2FAC4EB2"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Flooring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0053C2F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Flooring &amp; Sanding materials- $27, 000</w:t>
      </w:r>
    </w:p>
    <w:p w14:paraId="286ADEA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Flooring works- $8,000</w:t>
      </w:r>
    </w:p>
    <w:p w14:paraId="26EBDE72"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Airconditiong System</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41C18B5D"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Airconditioning systems- $28,000</w:t>
      </w:r>
    </w:p>
    <w:p w14:paraId="390C415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 works- $ 7,000</w:t>
      </w:r>
    </w:p>
    <w:p w14:paraId="26342058"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lastRenderedPageBreak/>
        <w:t>Install Security System</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 xml:space="preserve">3 week scattered </w:t>
      </w:r>
      <w:r w:rsidRPr="008E4491">
        <w:rPr>
          <w:rFonts w:ascii="Times New Roman" w:eastAsia="Times New Roman" w:hAnsi="Times New Roman" w:cs="Times New Roman"/>
          <w:noProof/>
          <w:sz w:val="24"/>
          <w:szCs w:val="24"/>
        </w:rPr>
        <w:tab/>
        <w:t>$18,000</w:t>
      </w:r>
    </w:p>
    <w:p w14:paraId="38C9931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CCTV Cameras- $8,000</w:t>
      </w:r>
    </w:p>
    <w:p w14:paraId="281D430F"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Alarms &amp; Sensors- $6,000</w:t>
      </w:r>
    </w:p>
    <w:p w14:paraId="05A25E89"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 works - $ 4,000</w:t>
      </w:r>
    </w:p>
    <w:p w14:paraId="4111573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Carpeting &amp; Clean up</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2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$20,000</w:t>
      </w:r>
    </w:p>
    <w:p w14:paraId="514B50E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Carpeting works- $11,000</w:t>
      </w:r>
    </w:p>
    <w:p w14:paraId="516AFCFD"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Cleaning works- $9,000</w:t>
      </w:r>
    </w:p>
    <w:p w14:paraId="10785EA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tbl>
      <w:tblPr>
        <w:tblW w:w="4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097"/>
        <w:gridCol w:w="2378"/>
      </w:tblGrid>
      <w:tr w:rsidR="008E4491" w:rsidRPr="008E4491" w14:paraId="726722B3"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D450AF"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Duration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283AD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65 weeks</w:t>
            </w:r>
          </w:p>
        </w:tc>
      </w:tr>
      <w:tr w:rsidR="008E4491" w:rsidRPr="008E4491" w14:paraId="2445F08D"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AB14E0"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Penalty for Late Completion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4CCC4A"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$800 per day</w:t>
            </w:r>
          </w:p>
        </w:tc>
      </w:tr>
      <w:tr w:rsidR="008E4491" w:rsidRPr="008E4491" w14:paraId="15E136FA"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2A178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Bonus for Early Completion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D4983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$0 per day</w:t>
            </w:r>
          </w:p>
        </w:tc>
      </w:tr>
      <w:tr w:rsidR="008E4491" w:rsidRPr="008E4491" w14:paraId="62A35C62"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06CDF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Report Format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195374"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Traditional CMG form</w:t>
            </w:r>
          </w:p>
        </w:tc>
      </w:tr>
      <w:tr w:rsidR="008E4491" w:rsidRPr="008E4491" w14:paraId="1F57B0A9"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1C143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Frequency of Progress Reports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412C9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Weekly</w:t>
            </w:r>
          </w:p>
        </w:tc>
      </w:tr>
      <w:tr w:rsidR="008E4491" w:rsidRPr="008E4491" w14:paraId="2F78952B"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211226"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Conform to Pending Pipeline Marking Legislation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C1EB9C"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Yes</w:t>
            </w:r>
          </w:p>
        </w:tc>
      </w:tr>
      <w:tr w:rsidR="008E4491" w:rsidRPr="008E4491" w14:paraId="259663D5"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FF66C4"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Contract Type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16465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Flat Fee</w:t>
            </w:r>
          </w:p>
        </w:tc>
      </w:tr>
      <w:tr w:rsidR="008E4491" w:rsidRPr="008E4491" w14:paraId="6052295B"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80BA7F"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Total Project Cost/Amount of Flat 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7F64F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$509,000</w:t>
            </w:r>
          </w:p>
        </w:tc>
      </w:tr>
      <w:tr w:rsidR="008E4491" w:rsidRPr="008E4491" w14:paraId="74A351FF"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097408"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Percentage of Profit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B526E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Not applicable</w:t>
            </w:r>
          </w:p>
        </w:tc>
      </w:tr>
      <w:tr w:rsidR="008E4491" w:rsidRPr="008E4491" w14:paraId="19F57E09"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8DA62A"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Overhead Cost (15%)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2C5CEB"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$76,350</w:t>
            </w:r>
          </w:p>
        </w:tc>
      </w:tr>
      <w:tr w:rsidR="008E4491" w:rsidRPr="008E4491" w14:paraId="01944FE4"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F0F0D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Penalty for Late Starting Date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55471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$1,000 per day</w:t>
            </w:r>
          </w:p>
        </w:tc>
      </w:tr>
    </w:tbl>
    <w:p w14:paraId="31C982D8" w14:textId="77777777" w:rsidR="008E4491" w:rsidRPr="008E4491" w:rsidRDefault="008E4491" w:rsidP="008E4491">
      <w:pPr>
        <w:spacing w:after="0" w:line="240" w:lineRule="auto"/>
        <w:rPr>
          <w:rFonts w:ascii="Times New Roman" w:eastAsia="Times New Roman" w:hAnsi="Times New Roman" w:cs="Times New Roman"/>
          <w:sz w:val="24"/>
          <w:szCs w:val="24"/>
        </w:rPr>
      </w:pPr>
    </w:p>
    <w:p w14:paraId="1AAD67F9" w14:textId="77777777" w:rsidR="008E4491" w:rsidRPr="008E4491" w:rsidRDefault="008E4491" w:rsidP="008E4491">
      <w:pPr>
        <w:spacing w:after="0" w:line="240" w:lineRule="auto"/>
        <w:rPr>
          <w:rFonts w:ascii="Times New Roman" w:eastAsia="Times New Roman" w:hAnsi="Times New Roman" w:cs="Times New Roman"/>
          <w:b/>
          <w:bCs/>
          <w:sz w:val="24"/>
          <w:szCs w:val="24"/>
        </w:rPr>
      </w:pPr>
    </w:p>
    <w:p w14:paraId="097A6FB9" w14:textId="600B2FED" w:rsidR="008E4491" w:rsidRDefault="008E4491" w:rsidP="00004398">
      <w:pPr>
        <w:spacing w:after="0" w:line="240" w:lineRule="auto"/>
        <w:jc w:val="center"/>
        <w:rPr>
          <w:rFonts w:ascii="Times New Roman" w:eastAsia="Times New Roman" w:hAnsi="Times New Roman" w:cs="Times New Roman"/>
          <w:b/>
          <w:bCs/>
          <w:sz w:val="24"/>
          <w:szCs w:val="24"/>
        </w:rPr>
      </w:pPr>
      <w:r w:rsidRPr="008E4491">
        <w:rPr>
          <w:rFonts w:ascii="Times New Roman" w:eastAsia="Times New Roman" w:hAnsi="Times New Roman" w:cs="Times New Roman"/>
          <w:b/>
          <w:bCs/>
          <w:sz w:val="24"/>
          <w:szCs w:val="24"/>
        </w:rPr>
        <w:t>Cashflow Diagram for the Project with an Extrapolated B.E</w:t>
      </w:r>
    </w:p>
    <w:p w14:paraId="283A8F6F" w14:textId="76C46D3C" w:rsidR="00004398" w:rsidRDefault="00004398" w:rsidP="008E4491">
      <w:pPr>
        <w:spacing w:after="0" w:line="240" w:lineRule="auto"/>
        <w:rPr>
          <w:rFonts w:ascii="Times New Roman" w:eastAsia="Times New Roman" w:hAnsi="Times New Roman" w:cs="Times New Roman"/>
          <w:b/>
          <w:bCs/>
          <w:sz w:val="24"/>
          <w:szCs w:val="24"/>
        </w:rPr>
      </w:pPr>
      <w:r>
        <w:rPr>
          <w:noProof/>
        </w:rPr>
        <w:drawing>
          <wp:inline distT="0" distB="0" distL="0" distR="0" wp14:anchorId="1937A315" wp14:editId="4B39D84C">
            <wp:extent cx="5943600" cy="3543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43300"/>
                    </a:xfrm>
                    <a:prstGeom prst="rect">
                      <a:avLst/>
                    </a:prstGeom>
                    <a:noFill/>
                    <a:ln>
                      <a:noFill/>
                    </a:ln>
                  </pic:spPr>
                </pic:pic>
              </a:graphicData>
            </a:graphic>
          </wp:inline>
        </w:drawing>
      </w:r>
    </w:p>
    <w:p w14:paraId="1F6FD3A7" w14:textId="77777777" w:rsidR="008E4491" w:rsidRPr="008E4491" w:rsidRDefault="008E4491" w:rsidP="008E4491">
      <w:pPr>
        <w:spacing w:after="0" w:line="240" w:lineRule="auto"/>
        <w:rPr>
          <w:rFonts w:ascii="Times New Roman" w:eastAsia="Times New Roman" w:hAnsi="Times New Roman" w:cs="Times New Roman"/>
          <w:b/>
          <w:bCs/>
          <w:sz w:val="24"/>
          <w:szCs w:val="24"/>
        </w:rPr>
      </w:pPr>
    </w:p>
    <w:p w14:paraId="73C8C71A" w14:textId="77777777" w:rsidR="008E4491" w:rsidRPr="008E4491" w:rsidRDefault="008E4491" w:rsidP="008E4491">
      <w:pPr>
        <w:tabs>
          <w:tab w:val="left" w:pos="2535"/>
        </w:tabs>
        <w:spacing w:after="0" w:line="240" w:lineRule="auto"/>
        <w:rPr>
          <w:rFonts w:ascii="Times New Roman" w:eastAsia="Times New Roman" w:hAnsi="Times New Roman" w:cs="Times New Roman"/>
          <w:sz w:val="24"/>
          <w:szCs w:val="24"/>
          <w:bdr w:val="none" w:sz="0" w:space="0" w:color="auto" w:frame="1"/>
          <w:shd w:val="clear" w:color="auto" w:fill="FFFFFF"/>
        </w:rPr>
      </w:pPr>
      <w:r w:rsidRPr="008E4491">
        <w:rPr>
          <w:rFonts w:ascii="Times New Roman" w:eastAsia="Times New Roman" w:hAnsi="Times New Roman" w:cs="Times New Roman"/>
          <w:sz w:val="24"/>
          <w:szCs w:val="24"/>
          <w:bdr w:val="none" w:sz="0" w:space="0" w:color="auto" w:frame="1"/>
          <w:shd w:val="clear" w:color="auto" w:fill="FFFFFF"/>
        </w:rPr>
        <w:t>Assessment of this project cash flow comprise great benefits. The cash flow diagram is among the important elements of financial analysis prior to the commencement of and over the course of a project.  This analysis can help analyze excessive costs and overruns by comparing the budgeted (i.e., time-phased estimates) cost of performing the changed work with the sums of money originally. needed to make progress according to the plans. This assessment can help identify the adverse effect of the change on the resource costs needed over.</w:t>
      </w:r>
    </w:p>
    <w:p w14:paraId="788B3404" w14:textId="77777777" w:rsidR="008E4491" w:rsidRPr="008E4491" w:rsidRDefault="008E4491" w:rsidP="008E4491">
      <w:pPr>
        <w:tabs>
          <w:tab w:val="left" w:pos="2535"/>
        </w:tabs>
        <w:spacing w:after="0" w:line="240" w:lineRule="auto"/>
        <w:rPr>
          <w:rFonts w:ascii="Times New Roman" w:eastAsia="Times New Roman" w:hAnsi="Times New Roman" w:cs="Times New Roman"/>
          <w:color w:val="58585A"/>
          <w:sz w:val="24"/>
          <w:szCs w:val="24"/>
          <w:bdr w:val="none" w:sz="0" w:space="0" w:color="auto" w:frame="1"/>
          <w:shd w:val="clear" w:color="auto" w:fill="FFFFFF"/>
        </w:rPr>
      </w:pPr>
    </w:p>
    <w:p w14:paraId="0F577C29" w14:textId="77777777" w:rsidR="008E4491" w:rsidRPr="008E4491" w:rsidRDefault="008E4491" w:rsidP="008E4491">
      <w:pPr>
        <w:tabs>
          <w:tab w:val="left" w:pos="2535"/>
        </w:tabs>
        <w:spacing w:after="0" w:line="240" w:lineRule="auto"/>
        <w:rPr>
          <w:rFonts w:ascii="Times New Roman" w:eastAsia="Times New Roman" w:hAnsi="Times New Roman" w:cs="Times New Roman"/>
          <w:b/>
          <w:bCs/>
          <w:color w:val="58585A"/>
          <w:sz w:val="24"/>
          <w:szCs w:val="24"/>
          <w:bdr w:val="none" w:sz="0" w:space="0" w:color="auto" w:frame="1"/>
          <w:shd w:val="clear" w:color="auto" w:fill="FFFFFF"/>
        </w:rPr>
      </w:pPr>
      <w:r w:rsidRPr="008E4491">
        <w:rPr>
          <w:rFonts w:ascii="Times New Roman" w:eastAsia="Times New Roman" w:hAnsi="Times New Roman" w:cs="Times New Roman"/>
          <w:b/>
          <w:bCs/>
          <w:color w:val="58585A"/>
          <w:sz w:val="24"/>
          <w:szCs w:val="24"/>
          <w:bdr w:val="none" w:sz="0" w:space="0" w:color="auto" w:frame="1"/>
          <w:shd w:val="clear" w:color="auto" w:fill="FFFFFF"/>
        </w:rPr>
        <w:t>Best ROI for Maryland Nursing Home</w:t>
      </w:r>
    </w:p>
    <w:p w14:paraId="2A42EA5E" w14:textId="77777777" w:rsidR="008E4491" w:rsidRPr="008E4491" w:rsidRDefault="008E4491" w:rsidP="008E4491">
      <w:pPr>
        <w:tabs>
          <w:tab w:val="left" w:pos="2535"/>
        </w:tabs>
        <w:spacing w:after="0" w:line="240" w:lineRule="auto"/>
        <w:rPr>
          <w:rFonts w:ascii="Times New Roman" w:eastAsia="Times New Roman" w:hAnsi="Times New Roman" w:cs="Times New Roman"/>
          <w:i/>
          <w:iCs/>
          <w:sz w:val="24"/>
          <w:szCs w:val="24"/>
          <w:shd w:val="clear" w:color="auto" w:fill="FFFFFF"/>
        </w:rPr>
      </w:pPr>
      <w:r w:rsidRPr="008E4491">
        <w:rPr>
          <w:rFonts w:ascii="Times New Roman" w:eastAsia="Times New Roman" w:hAnsi="Times New Roman" w:cs="Times New Roman"/>
          <w:i/>
          <w:iCs/>
          <w:sz w:val="24"/>
          <w:szCs w:val="24"/>
          <w:shd w:val="clear" w:color="auto" w:fill="FFFFFF"/>
        </w:rPr>
        <w:t>Calculating the payback period</w:t>
      </w:r>
    </w:p>
    <w:p w14:paraId="6425D7D6" w14:textId="77777777" w:rsidR="008E4491" w:rsidRPr="008E4491" w:rsidRDefault="008E4491" w:rsidP="008E4491">
      <w:pPr>
        <w:tabs>
          <w:tab w:val="left" w:pos="2535"/>
        </w:tabs>
        <w:spacing w:after="0" w:line="240" w:lineRule="auto"/>
        <w:rPr>
          <w:rFonts w:ascii="Times New Roman" w:eastAsia="Times New Roman" w:hAnsi="Times New Roman" w:cs="Times New Roman"/>
          <w:sz w:val="24"/>
          <w:szCs w:val="24"/>
          <w:bdr w:val="none" w:sz="0" w:space="0" w:color="auto" w:frame="1"/>
        </w:rPr>
      </w:pPr>
      <w:r w:rsidRPr="008E4491">
        <w:rPr>
          <w:rFonts w:ascii="Times New Roman" w:eastAsia="Times New Roman" w:hAnsi="Times New Roman" w:cs="Times New Roman"/>
          <w:sz w:val="24"/>
          <w:szCs w:val="24"/>
          <w:bdr w:val="none" w:sz="0" w:space="0" w:color="auto" w:frame="1"/>
        </w:rPr>
        <w:t>This is possible by creating a list of all cash flows for the project, either incoming or outgoing, from the start of the project. Since this project will spend cash while executing, and generate money once the benefits are delivered. Listing of the incoming and outgoing money into the future in time sequence, until the two are equal; at this point in time the original investment has been paid back. The time from the start of the project until payback is achieved is the “payback period.”   A TVM-adjusted cash flows can be used to get a more sophisticated view of payback period, considering the cost of financing.</w:t>
      </w:r>
    </w:p>
    <w:p w14:paraId="52938935" w14:textId="77777777" w:rsidR="008E4491" w:rsidRPr="00CD7A05" w:rsidRDefault="008E4491" w:rsidP="008E4491">
      <w:pPr>
        <w:spacing w:line="480" w:lineRule="auto"/>
        <w:rPr>
          <w:rFonts w:ascii="Times New Roman" w:hAnsi="Times New Roman" w:cs="Times New Roman"/>
          <w:sz w:val="24"/>
          <w:szCs w:val="24"/>
        </w:rPr>
      </w:pPr>
    </w:p>
    <w:p w14:paraId="6F8ED8B9" w14:textId="77777777" w:rsidR="00004398" w:rsidRDefault="00004398" w:rsidP="00AA5F7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7835D745" w14:textId="14CBF551" w:rsidR="00AA5F78" w:rsidRPr="00B90893" w:rsidRDefault="00AA5F78" w:rsidP="00AA5F78">
      <w:pPr>
        <w:spacing w:line="480" w:lineRule="auto"/>
        <w:ind w:left="720" w:hanging="720"/>
        <w:jc w:val="center"/>
        <w:rPr>
          <w:rFonts w:ascii="Times New Roman" w:hAnsi="Times New Roman" w:cs="Times New Roman"/>
          <w:bCs/>
          <w:sz w:val="24"/>
          <w:szCs w:val="24"/>
        </w:rPr>
      </w:pPr>
      <w:r w:rsidRPr="00B90893">
        <w:rPr>
          <w:rFonts w:ascii="Times New Roman" w:hAnsi="Times New Roman" w:cs="Times New Roman"/>
          <w:bCs/>
          <w:sz w:val="24"/>
          <w:szCs w:val="24"/>
        </w:rPr>
        <w:lastRenderedPageBreak/>
        <w:t>References</w:t>
      </w:r>
    </w:p>
    <w:p w14:paraId="449070FF" w14:textId="25604361" w:rsidR="00AA5F78" w:rsidRDefault="00AA5F78" w:rsidP="00AA5F78">
      <w:pPr>
        <w:spacing w:line="480" w:lineRule="auto"/>
        <w:ind w:left="720" w:hanging="720"/>
        <w:rPr>
          <w:rFonts w:ascii="Times New Roman" w:hAnsi="Times New Roman" w:cs="Times New Roman"/>
          <w:color w:val="222222"/>
          <w:sz w:val="24"/>
          <w:szCs w:val="24"/>
          <w:shd w:val="clear" w:color="auto" w:fill="FFFFFF"/>
        </w:rPr>
      </w:pPr>
      <w:r w:rsidRPr="00AA5F78">
        <w:rPr>
          <w:rFonts w:ascii="Times New Roman" w:hAnsi="Times New Roman" w:cs="Times New Roman"/>
          <w:color w:val="222222"/>
          <w:sz w:val="24"/>
          <w:szCs w:val="24"/>
          <w:shd w:val="clear" w:color="auto" w:fill="FFFFFF"/>
        </w:rPr>
        <w:t>Hattingh, E., Van Waveren, C. C., &amp; Chan, K. Y. (2019). A learning curve theory perspective on projects. Ranking the key determinants to improve project efficiency. </w:t>
      </w:r>
      <w:r w:rsidRPr="00AA5F78">
        <w:rPr>
          <w:rFonts w:ascii="Times New Roman" w:hAnsi="Times New Roman" w:cs="Times New Roman"/>
          <w:i/>
          <w:iCs/>
          <w:color w:val="222222"/>
          <w:sz w:val="24"/>
          <w:szCs w:val="24"/>
          <w:shd w:val="clear" w:color="auto" w:fill="FFFFFF"/>
        </w:rPr>
        <w:t>South African Journal of Industrial Engineering</w:t>
      </w:r>
      <w:r w:rsidRPr="00AA5F78">
        <w:rPr>
          <w:rFonts w:ascii="Times New Roman" w:hAnsi="Times New Roman" w:cs="Times New Roman"/>
          <w:color w:val="222222"/>
          <w:sz w:val="24"/>
          <w:szCs w:val="24"/>
          <w:shd w:val="clear" w:color="auto" w:fill="FFFFFF"/>
        </w:rPr>
        <w:t>, </w:t>
      </w:r>
      <w:r w:rsidRPr="00AA5F78">
        <w:rPr>
          <w:rFonts w:ascii="Times New Roman" w:hAnsi="Times New Roman" w:cs="Times New Roman"/>
          <w:i/>
          <w:iCs/>
          <w:color w:val="222222"/>
          <w:sz w:val="24"/>
          <w:szCs w:val="24"/>
          <w:shd w:val="clear" w:color="auto" w:fill="FFFFFF"/>
        </w:rPr>
        <w:t>30</w:t>
      </w:r>
      <w:r w:rsidRPr="00AA5F78">
        <w:rPr>
          <w:rFonts w:ascii="Times New Roman" w:hAnsi="Times New Roman" w:cs="Times New Roman"/>
          <w:color w:val="222222"/>
          <w:sz w:val="24"/>
          <w:szCs w:val="24"/>
          <w:shd w:val="clear" w:color="auto" w:fill="FFFFFF"/>
        </w:rPr>
        <w:t>(1), 37-53.</w:t>
      </w:r>
    </w:p>
    <w:p w14:paraId="7905A4A5" w14:textId="3FC7C807" w:rsidR="009C2FDD" w:rsidRPr="00AA5F78" w:rsidRDefault="009C2FDD" w:rsidP="00AA5F78">
      <w:pPr>
        <w:spacing w:line="480" w:lineRule="auto"/>
        <w:ind w:left="720" w:hanging="720"/>
        <w:rPr>
          <w:rFonts w:ascii="Times New Roman" w:hAnsi="Times New Roman" w:cs="Times New Roman"/>
          <w:sz w:val="24"/>
          <w:szCs w:val="24"/>
        </w:rPr>
      </w:pPr>
      <w:r w:rsidRPr="009C2FDD">
        <w:rPr>
          <w:rFonts w:ascii="Times New Roman" w:hAnsi="Times New Roman" w:cs="Times New Roman"/>
          <w:sz w:val="24"/>
          <w:szCs w:val="24"/>
        </w:rPr>
        <w:t>Malyusz, L. (2016). Learning curve effect on project scheduling. </w:t>
      </w:r>
      <w:r w:rsidRPr="009C2FDD">
        <w:rPr>
          <w:rFonts w:ascii="Times New Roman" w:hAnsi="Times New Roman" w:cs="Times New Roman"/>
          <w:i/>
          <w:iCs/>
          <w:sz w:val="24"/>
          <w:szCs w:val="24"/>
        </w:rPr>
        <w:t>Procedia engineering</w:t>
      </w:r>
      <w:r w:rsidRPr="009C2FDD">
        <w:rPr>
          <w:rFonts w:ascii="Times New Roman" w:hAnsi="Times New Roman" w:cs="Times New Roman"/>
          <w:sz w:val="24"/>
          <w:szCs w:val="24"/>
        </w:rPr>
        <w:t>, </w:t>
      </w:r>
      <w:r w:rsidRPr="009C2FDD">
        <w:rPr>
          <w:rFonts w:ascii="Times New Roman" w:hAnsi="Times New Roman" w:cs="Times New Roman"/>
          <w:i/>
          <w:iCs/>
          <w:sz w:val="24"/>
          <w:szCs w:val="24"/>
        </w:rPr>
        <w:t>164</w:t>
      </w:r>
      <w:r w:rsidRPr="009C2FDD">
        <w:rPr>
          <w:rFonts w:ascii="Times New Roman" w:hAnsi="Times New Roman" w:cs="Times New Roman"/>
          <w:sz w:val="24"/>
          <w:szCs w:val="24"/>
        </w:rPr>
        <w:t>, 90-97.</w:t>
      </w:r>
    </w:p>
    <w:sectPr w:rsidR="009C2FDD" w:rsidRPr="00AA5F78" w:rsidSect="008248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6ADE4" w14:textId="77777777" w:rsidR="006816C0" w:rsidRDefault="006816C0" w:rsidP="00AA5F78">
      <w:pPr>
        <w:spacing w:after="0" w:line="240" w:lineRule="auto"/>
      </w:pPr>
      <w:r>
        <w:separator/>
      </w:r>
    </w:p>
  </w:endnote>
  <w:endnote w:type="continuationSeparator" w:id="0">
    <w:p w14:paraId="68B230CB" w14:textId="77777777" w:rsidR="006816C0" w:rsidRDefault="006816C0" w:rsidP="00AA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gsanaUPC">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FF879" w14:textId="77777777" w:rsidR="006816C0" w:rsidRDefault="006816C0" w:rsidP="00AA5F78">
      <w:pPr>
        <w:spacing w:after="0" w:line="240" w:lineRule="auto"/>
      </w:pPr>
      <w:r>
        <w:separator/>
      </w:r>
    </w:p>
  </w:footnote>
  <w:footnote w:type="continuationSeparator" w:id="0">
    <w:p w14:paraId="2E957958" w14:textId="77777777" w:rsidR="006816C0" w:rsidRDefault="006816C0" w:rsidP="00AA5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45814767"/>
      <w:docPartObj>
        <w:docPartGallery w:val="Page Numbers (Top of Page)"/>
        <w:docPartUnique/>
      </w:docPartObj>
    </w:sdtPr>
    <w:sdtEndPr>
      <w:rPr>
        <w:noProof/>
      </w:rPr>
    </w:sdtEndPr>
    <w:sdtContent>
      <w:p w14:paraId="76061BB8" w14:textId="379B1B9E" w:rsidR="00AA5F78" w:rsidRPr="00824842" w:rsidRDefault="00824842" w:rsidP="00824842">
        <w:pPr>
          <w:pStyle w:val="Header"/>
          <w:jc w:val="right"/>
          <w:rPr>
            <w:rFonts w:ascii="Times New Roman" w:hAnsi="Times New Roman" w:cs="Times New Roman"/>
            <w:sz w:val="18"/>
            <w:szCs w:val="18"/>
          </w:rPr>
        </w:pPr>
        <w:r w:rsidRPr="00824842">
          <w:rPr>
            <w:rFonts w:ascii="Times New Roman" w:hAnsi="Times New Roman" w:cs="Times New Roman"/>
            <w:sz w:val="18"/>
            <w:szCs w:val="18"/>
          </w:rPr>
          <w:t>LEARNING CURVE THEORY APPLICATION TO A PROJECT AND PROJECT COST ESTIMATION</w:t>
        </w:r>
        <w:r>
          <w:rPr>
            <w:rFonts w:ascii="Times New Roman" w:hAnsi="Times New Roman" w:cs="Times New Roman"/>
            <w:sz w:val="18"/>
            <w:szCs w:val="18"/>
          </w:rPr>
          <w:tab/>
        </w:r>
        <w:r w:rsidRPr="00824842">
          <w:rPr>
            <w:rFonts w:ascii="Times New Roman" w:hAnsi="Times New Roman" w:cs="Times New Roman"/>
            <w:sz w:val="18"/>
            <w:szCs w:val="18"/>
          </w:rPr>
          <w:fldChar w:fldCharType="begin"/>
        </w:r>
        <w:r w:rsidRPr="00824842">
          <w:rPr>
            <w:rFonts w:ascii="Times New Roman" w:hAnsi="Times New Roman" w:cs="Times New Roman"/>
            <w:sz w:val="18"/>
            <w:szCs w:val="18"/>
          </w:rPr>
          <w:instrText xml:space="preserve"> PAGE   \* MERGEFORMAT </w:instrText>
        </w:r>
        <w:r w:rsidRPr="00824842">
          <w:rPr>
            <w:rFonts w:ascii="Times New Roman" w:hAnsi="Times New Roman" w:cs="Times New Roman"/>
            <w:sz w:val="18"/>
            <w:szCs w:val="18"/>
          </w:rPr>
          <w:fldChar w:fldCharType="separate"/>
        </w:r>
        <w:r w:rsidRPr="00824842">
          <w:rPr>
            <w:rFonts w:ascii="Times New Roman" w:hAnsi="Times New Roman" w:cs="Times New Roman"/>
            <w:noProof/>
            <w:sz w:val="18"/>
            <w:szCs w:val="18"/>
          </w:rPr>
          <w:t>2</w:t>
        </w:r>
        <w:r w:rsidRPr="0082484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216817087"/>
      <w:docPartObj>
        <w:docPartGallery w:val="Page Numbers (Top of Page)"/>
        <w:docPartUnique/>
      </w:docPartObj>
    </w:sdtPr>
    <w:sdtEndPr>
      <w:rPr>
        <w:noProof/>
      </w:rPr>
    </w:sdtEndPr>
    <w:sdtContent>
      <w:p w14:paraId="01F0B8B2" w14:textId="789FD636" w:rsidR="00824842" w:rsidRPr="00824842" w:rsidRDefault="00824842" w:rsidP="00824842">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824842">
          <w:rPr>
            <w:rFonts w:ascii="Times New Roman" w:hAnsi="Times New Roman" w:cs="Times New Roman"/>
            <w:sz w:val="18"/>
            <w:szCs w:val="18"/>
          </w:rPr>
          <w:t>LEARNING CURVE THEORY APPLICATION TO A PROJECT AND PROJECT COST ESTIMATION</w:t>
        </w:r>
        <w:r>
          <w:rPr>
            <w:rFonts w:ascii="Times New Roman" w:hAnsi="Times New Roman" w:cs="Times New Roman"/>
            <w:sz w:val="18"/>
            <w:szCs w:val="18"/>
          </w:rPr>
          <w:tab/>
        </w:r>
        <w:r w:rsidRPr="00824842">
          <w:rPr>
            <w:rFonts w:ascii="Times New Roman" w:hAnsi="Times New Roman" w:cs="Times New Roman"/>
            <w:sz w:val="18"/>
            <w:szCs w:val="18"/>
          </w:rPr>
          <w:fldChar w:fldCharType="begin"/>
        </w:r>
        <w:r w:rsidRPr="00824842">
          <w:rPr>
            <w:rFonts w:ascii="Times New Roman" w:hAnsi="Times New Roman" w:cs="Times New Roman"/>
            <w:sz w:val="18"/>
            <w:szCs w:val="18"/>
          </w:rPr>
          <w:instrText xml:space="preserve"> PAGE   \* MERGEFORMAT </w:instrText>
        </w:r>
        <w:r w:rsidRPr="00824842">
          <w:rPr>
            <w:rFonts w:ascii="Times New Roman" w:hAnsi="Times New Roman" w:cs="Times New Roman"/>
            <w:sz w:val="18"/>
            <w:szCs w:val="18"/>
          </w:rPr>
          <w:fldChar w:fldCharType="separate"/>
        </w:r>
        <w:r w:rsidRPr="00824842">
          <w:rPr>
            <w:rFonts w:ascii="Times New Roman" w:hAnsi="Times New Roman" w:cs="Times New Roman"/>
            <w:noProof/>
            <w:sz w:val="18"/>
            <w:szCs w:val="18"/>
          </w:rPr>
          <w:t>2</w:t>
        </w:r>
        <w:r w:rsidRPr="00824842">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2539"/>
    <w:multiLevelType w:val="hybridMultilevel"/>
    <w:tmpl w:val="8F16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MbEwNrUwNDc3szRV0lEKTi0uzszPAykwqgUArxDq4iwAAAA="/>
  </w:docVars>
  <w:rsids>
    <w:rsidRoot w:val="00D41A33"/>
    <w:rsid w:val="00004398"/>
    <w:rsid w:val="000B71E1"/>
    <w:rsid w:val="00103372"/>
    <w:rsid w:val="001C73B3"/>
    <w:rsid w:val="002B25A8"/>
    <w:rsid w:val="004260D6"/>
    <w:rsid w:val="00471143"/>
    <w:rsid w:val="00525A0F"/>
    <w:rsid w:val="0056183D"/>
    <w:rsid w:val="00650F49"/>
    <w:rsid w:val="006816C0"/>
    <w:rsid w:val="00824842"/>
    <w:rsid w:val="008524E5"/>
    <w:rsid w:val="008E4491"/>
    <w:rsid w:val="00973A47"/>
    <w:rsid w:val="0098669E"/>
    <w:rsid w:val="009B54D5"/>
    <w:rsid w:val="009C2FDD"/>
    <w:rsid w:val="00AA5F78"/>
    <w:rsid w:val="00B31F29"/>
    <w:rsid w:val="00B90893"/>
    <w:rsid w:val="00BC355F"/>
    <w:rsid w:val="00CD7A05"/>
    <w:rsid w:val="00D41A33"/>
    <w:rsid w:val="00DE02CF"/>
    <w:rsid w:val="00F6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B678"/>
  <w15:chartTrackingRefBased/>
  <w15:docId w15:val="{12787629-ED18-427D-ACAF-92A7A898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41A33"/>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F78"/>
  </w:style>
  <w:style w:type="paragraph" w:styleId="Footer">
    <w:name w:val="footer"/>
    <w:basedOn w:val="Normal"/>
    <w:link w:val="FooterChar"/>
    <w:uiPriority w:val="99"/>
    <w:unhideWhenUsed/>
    <w:rsid w:val="00AA5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9</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20</cp:revision>
  <dcterms:created xsi:type="dcterms:W3CDTF">2020-03-09T13:05:00Z</dcterms:created>
  <dcterms:modified xsi:type="dcterms:W3CDTF">2020-03-09T16:52:00Z</dcterms:modified>
</cp:coreProperties>
</file>